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144" w:rsidRPr="0071277E" w:rsidRDefault="00474144" w:rsidP="002A4CF3">
      <w:pPr>
        <w:pStyle w:val="Title"/>
        <w:spacing w:after="0"/>
        <w:rPr>
          <w:rFonts w:asciiTheme="minorHAnsi" w:hAnsiTheme="minorHAnsi"/>
          <w:b/>
          <w:sz w:val="40"/>
        </w:rPr>
      </w:pPr>
      <w:proofErr w:type="gramStart"/>
      <w:r w:rsidRPr="0071277E">
        <w:rPr>
          <w:rFonts w:asciiTheme="minorHAnsi" w:hAnsiTheme="minorHAnsi"/>
          <w:b/>
          <w:i/>
          <w:sz w:val="40"/>
        </w:rPr>
        <w:t>TNTSJ</w:t>
      </w:r>
      <w:r w:rsidR="00E661DF" w:rsidRPr="0071277E">
        <w:rPr>
          <w:rFonts w:asciiTheme="minorHAnsi" w:hAnsiTheme="minorHAnsi"/>
          <w:b/>
          <w:i/>
          <w:sz w:val="40"/>
        </w:rPr>
        <w:t xml:space="preserve"> </w:t>
      </w:r>
      <w:r w:rsidR="00F2048B">
        <w:rPr>
          <w:rFonts w:asciiTheme="minorHAnsi" w:hAnsiTheme="minorHAnsi"/>
          <w:b/>
          <w:sz w:val="40"/>
        </w:rPr>
        <w:t>In-Class Essay Assignment</w:t>
      </w:r>
      <w:r w:rsidR="00F2048B">
        <w:rPr>
          <w:rFonts w:asciiTheme="minorHAnsi" w:hAnsiTheme="minorHAnsi"/>
          <w:b/>
          <w:sz w:val="40"/>
        </w:rPr>
        <w:tab/>
      </w:r>
      <w:r w:rsidR="00F2048B">
        <w:rPr>
          <w:rFonts w:asciiTheme="minorHAnsi" w:hAnsiTheme="minorHAnsi"/>
          <w:b/>
          <w:sz w:val="40"/>
        </w:rPr>
        <w:tab/>
      </w:r>
      <w:r w:rsidR="00F2048B">
        <w:rPr>
          <w:rFonts w:asciiTheme="minorHAnsi" w:hAnsiTheme="minorHAnsi"/>
          <w:b/>
          <w:sz w:val="40"/>
        </w:rPr>
        <w:tab/>
      </w:r>
      <w:r w:rsidR="00F2048B">
        <w:rPr>
          <w:rFonts w:asciiTheme="minorHAnsi" w:hAnsiTheme="minorHAnsi"/>
          <w:b/>
          <w:sz w:val="40"/>
        </w:rPr>
        <w:tab/>
      </w:r>
      <w:r w:rsidR="00F2048B">
        <w:rPr>
          <w:rFonts w:asciiTheme="minorHAnsi" w:hAnsiTheme="minorHAnsi"/>
          <w:b/>
          <w:sz w:val="40"/>
        </w:rPr>
        <w:tab/>
      </w:r>
      <w:r w:rsidR="00F2048B">
        <w:rPr>
          <w:rFonts w:asciiTheme="minorHAnsi" w:hAnsiTheme="minorHAnsi"/>
          <w:b/>
          <w:sz w:val="40"/>
        </w:rPr>
        <w:tab/>
        <w:t>Hum.</w:t>
      </w:r>
      <w:proofErr w:type="gramEnd"/>
      <w:r w:rsidR="00F2048B">
        <w:rPr>
          <w:rFonts w:asciiTheme="minorHAnsi" w:hAnsiTheme="minorHAnsi"/>
          <w:b/>
          <w:sz w:val="40"/>
        </w:rPr>
        <w:t xml:space="preserve"> 11</w:t>
      </w:r>
      <w:r w:rsidR="00E661DF" w:rsidRPr="0071277E">
        <w:rPr>
          <w:rFonts w:asciiTheme="minorHAnsi" w:hAnsiTheme="minorHAnsi"/>
          <w:b/>
          <w:i/>
          <w:sz w:val="40"/>
        </w:rPr>
        <w:t xml:space="preserve">              </w:t>
      </w:r>
    </w:p>
    <w:p w:rsidR="008D4271" w:rsidRPr="0071277E" w:rsidRDefault="008D4271" w:rsidP="008D4271">
      <w:pPr>
        <w:spacing w:after="0" w:line="240" w:lineRule="auto"/>
        <w:rPr>
          <w:rFonts w:eastAsia="Times New Roman" w:cs="Times New Roman"/>
          <w:noProof/>
          <w:sz w:val="28"/>
          <w:szCs w:val="28"/>
        </w:rPr>
      </w:pPr>
      <w:r w:rsidRPr="0071277E">
        <w:rPr>
          <w:rFonts w:eastAsia="Times New Roman" w:cs="Times New Roman"/>
          <w:b/>
          <w:noProof/>
          <w:sz w:val="28"/>
          <w:szCs w:val="28"/>
          <w:u w:val="single"/>
        </w:rPr>
        <w:t>Essential Question</w:t>
      </w:r>
      <w:r w:rsidRPr="0071277E">
        <w:rPr>
          <w:rFonts w:eastAsia="Times New Roman" w:cs="Times New Roman"/>
          <w:noProof/>
          <w:sz w:val="28"/>
          <w:szCs w:val="28"/>
        </w:rPr>
        <w:t xml:space="preserve">:  </w:t>
      </w:r>
      <w:r w:rsidRPr="0071277E">
        <w:rPr>
          <w:sz w:val="28"/>
          <w:szCs w:val="28"/>
        </w:rPr>
        <w:t>How does personal response to literature contribute to a deeper understanding of and appreciation for the text’s meaning?</w:t>
      </w:r>
      <w:r w:rsidRPr="0071277E">
        <w:rPr>
          <w:rFonts w:eastAsia="Times New Roman" w:cs="Times New Roman"/>
          <w:noProof/>
          <w:sz w:val="28"/>
          <w:szCs w:val="28"/>
        </w:rPr>
        <w:t xml:space="preserve"> </w:t>
      </w:r>
    </w:p>
    <w:p w:rsidR="008D4271" w:rsidRPr="0071277E" w:rsidRDefault="008D4271" w:rsidP="0071277E">
      <w:pPr>
        <w:rPr>
          <w:rFonts w:eastAsia="Times New Roman" w:cs="Times New Roman"/>
          <w:b/>
          <w:noProof/>
        </w:rPr>
      </w:pPr>
      <w:r w:rsidRPr="0071277E">
        <w:rPr>
          <w:rFonts w:eastAsia="Times New Roman" w:cs="Helvetica"/>
          <w:color w:val="464646"/>
        </w:rPr>
        <w:br/>
      </w:r>
      <w:r w:rsidRPr="0071277E">
        <w:rPr>
          <w:rFonts w:eastAsia="Times New Roman" w:cs="Times New Roman"/>
          <w:b/>
          <w:noProof/>
          <w:u w:val="single"/>
        </w:rPr>
        <w:t>Learning Goals</w:t>
      </w:r>
      <w:r w:rsidRPr="0071277E">
        <w:rPr>
          <w:rFonts w:eastAsia="Times New Roman" w:cs="Times New Roman"/>
          <w:b/>
          <w:noProof/>
        </w:rPr>
        <w:t>:</w:t>
      </w:r>
    </w:p>
    <w:p w:rsidR="008D4271" w:rsidRPr="0071277E" w:rsidRDefault="008D4271" w:rsidP="008D4271">
      <w:pPr>
        <w:pStyle w:val="ListParagraph"/>
        <w:numPr>
          <w:ilvl w:val="0"/>
          <w:numId w:val="27"/>
        </w:numPr>
        <w:spacing w:after="0" w:line="240" w:lineRule="auto"/>
        <w:rPr>
          <w:rFonts w:eastAsia="Times New Roman" w:cs="Times New Roman"/>
          <w:noProof/>
        </w:rPr>
      </w:pPr>
      <w:bookmarkStart w:id="0" w:name="_GoBack"/>
      <w:bookmarkEnd w:id="0"/>
      <w:r w:rsidRPr="0071277E">
        <w:rPr>
          <w:rFonts w:eastAsia="Times New Roman" w:cs="Times New Roman"/>
          <w:noProof/>
        </w:rPr>
        <w:t>Recognize literature as a record of the human experience.</w:t>
      </w:r>
    </w:p>
    <w:p w:rsidR="008D4271" w:rsidRPr="0071277E" w:rsidRDefault="008D4271" w:rsidP="008D4271">
      <w:pPr>
        <w:pStyle w:val="ListParagraph"/>
        <w:numPr>
          <w:ilvl w:val="0"/>
          <w:numId w:val="27"/>
        </w:numPr>
        <w:spacing w:after="0" w:line="240" w:lineRule="auto"/>
        <w:rPr>
          <w:rFonts w:eastAsia="Times New Roman" w:cs="Times New Roman"/>
          <w:noProof/>
        </w:rPr>
      </w:pPr>
      <w:r w:rsidRPr="0071277E">
        <w:rPr>
          <w:rFonts w:eastAsia="Times New Roman" w:cs="Times New Roman"/>
          <w:noProof/>
        </w:rPr>
        <w:t>Apply strategies for the critical reading of a complex literary text.</w:t>
      </w:r>
    </w:p>
    <w:p w:rsidR="008D4271" w:rsidRPr="0071277E" w:rsidRDefault="008D4271" w:rsidP="0071277E">
      <w:pPr>
        <w:pStyle w:val="ListParagraph"/>
        <w:numPr>
          <w:ilvl w:val="0"/>
          <w:numId w:val="27"/>
        </w:numPr>
        <w:spacing w:after="0" w:line="240" w:lineRule="auto"/>
        <w:rPr>
          <w:rFonts w:eastAsia="Times New Roman" w:cs="Times New Roman"/>
          <w:noProof/>
        </w:rPr>
      </w:pPr>
      <w:r w:rsidRPr="0071277E">
        <w:rPr>
          <w:rFonts w:eastAsia="Times New Roman" w:cs="Times New Roman"/>
          <w:noProof/>
        </w:rPr>
        <w:t xml:space="preserve">Cite strong and thorough evidence </w:t>
      </w:r>
      <w:r w:rsidR="0071277E" w:rsidRPr="0071277E">
        <w:rPr>
          <w:rFonts w:eastAsia="Times New Roman" w:cs="Times New Roman"/>
          <w:noProof/>
        </w:rPr>
        <w:t xml:space="preserve">from the texts </w:t>
      </w:r>
      <w:r w:rsidRPr="0071277E">
        <w:rPr>
          <w:rFonts w:eastAsia="Times New Roman" w:cs="Times New Roman"/>
          <w:noProof/>
        </w:rPr>
        <w:t>to support interpretive claims about literature.</w:t>
      </w:r>
    </w:p>
    <w:p w:rsidR="008D4271" w:rsidRPr="0071277E" w:rsidRDefault="008D4271" w:rsidP="008D4271">
      <w:pPr>
        <w:pStyle w:val="ListParagraph"/>
        <w:numPr>
          <w:ilvl w:val="0"/>
          <w:numId w:val="27"/>
        </w:numPr>
        <w:spacing w:after="0" w:line="240" w:lineRule="auto"/>
        <w:rPr>
          <w:rFonts w:eastAsia="Times New Roman" w:cs="Times New Roman"/>
          <w:noProof/>
        </w:rPr>
      </w:pPr>
      <w:r w:rsidRPr="0071277E">
        <w:rPr>
          <w:rFonts w:eastAsia="Times New Roman" w:cs="Times New Roman"/>
          <w:noProof/>
        </w:rPr>
        <w:t xml:space="preserve">Compose a well-organized </w:t>
      </w:r>
      <w:r w:rsidR="0071277E" w:rsidRPr="0071277E">
        <w:rPr>
          <w:rFonts w:eastAsia="Times New Roman" w:cs="Times New Roman"/>
          <w:noProof/>
        </w:rPr>
        <w:t>5 paragraph literary</w:t>
      </w:r>
      <w:r w:rsidRPr="0071277E">
        <w:rPr>
          <w:rFonts w:eastAsia="Times New Roman" w:cs="Times New Roman"/>
          <w:noProof/>
        </w:rPr>
        <w:t xml:space="preserve"> analysis essay</w:t>
      </w:r>
      <w:r w:rsidR="0071277E" w:rsidRPr="0071277E">
        <w:rPr>
          <w:rFonts w:eastAsia="Times New Roman" w:cs="Times New Roman"/>
          <w:noProof/>
        </w:rPr>
        <w:t xml:space="preserve"> (750-1,000 words)</w:t>
      </w:r>
    </w:p>
    <w:p w:rsidR="008D4271" w:rsidRPr="0071277E" w:rsidRDefault="008D4271" w:rsidP="008D4271">
      <w:pPr>
        <w:pStyle w:val="NoSpacing"/>
        <w:rPr>
          <w:rFonts w:eastAsia="Times New Roman" w:cs="Times New Roman"/>
          <w:b/>
          <w:noProof/>
        </w:rPr>
      </w:pPr>
    </w:p>
    <w:p w:rsidR="008D4271" w:rsidRPr="0071277E" w:rsidRDefault="008D4271" w:rsidP="008D4271">
      <w:pPr>
        <w:keepNext/>
        <w:spacing w:after="0" w:line="240" w:lineRule="auto"/>
        <w:jc w:val="both"/>
        <w:outlineLvl w:val="1"/>
        <w:rPr>
          <w:rFonts w:eastAsia="Times New Roman" w:cs="Times New Roman"/>
          <w:b/>
          <w:noProof/>
          <w:u w:val="single"/>
        </w:rPr>
      </w:pPr>
      <w:r w:rsidRPr="0071277E">
        <w:rPr>
          <w:rFonts w:eastAsia="Times New Roman" w:cs="Times New Roman"/>
          <w:b/>
          <w:noProof/>
          <w:u w:val="single"/>
        </w:rPr>
        <w:t>Timeline and Deadlines</w:t>
      </w:r>
    </w:p>
    <w:p w:rsidR="008D4271" w:rsidRPr="0071277E" w:rsidRDefault="0071277E" w:rsidP="008D4271">
      <w:pPr>
        <w:keepNext/>
        <w:spacing w:after="0" w:line="240" w:lineRule="auto"/>
        <w:jc w:val="both"/>
        <w:outlineLvl w:val="1"/>
        <w:rPr>
          <w:rFonts w:eastAsia="Times New Roman" w:cs="Times New Roman"/>
          <w:noProof/>
        </w:rPr>
      </w:pPr>
      <w:r w:rsidRPr="0071277E">
        <w:rPr>
          <w:rFonts w:eastAsia="Times New Roman" w:cs="Times New Roman"/>
          <w:noProof/>
        </w:rPr>
        <w:t>Tuesday, 10/6</w:t>
      </w:r>
    </w:p>
    <w:p w:rsidR="008D4271" w:rsidRPr="0071277E" w:rsidRDefault="008D4271" w:rsidP="008D4271">
      <w:pPr>
        <w:pStyle w:val="ListParagraph"/>
        <w:keepNext/>
        <w:numPr>
          <w:ilvl w:val="0"/>
          <w:numId w:val="28"/>
        </w:numPr>
        <w:spacing w:after="0" w:line="240" w:lineRule="auto"/>
        <w:jc w:val="both"/>
        <w:outlineLvl w:val="1"/>
        <w:rPr>
          <w:rFonts w:eastAsia="Times New Roman" w:cs="Times New Roman"/>
          <w:noProof/>
        </w:rPr>
      </w:pPr>
      <w:r w:rsidRPr="0071277E">
        <w:rPr>
          <w:rFonts w:eastAsia="Times New Roman" w:cs="Times New Roman"/>
          <w:noProof/>
        </w:rPr>
        <w:t>Ashley’s minilessons on “How to Write a Literary Analysis” essay</w:t>
      </w:r>
    </w:p>
    <w:p w:rsidR="008D4271" w:rsidRPr="0071277E" w:rsidRDefault="008D4271" w:rsidP="008D4271">
      <w:pPr>
        <w:pStyle w:val="ListParagraph"/>
        <w:keepNext/>
        <w:numPr>
          <w:ilvl w:val="0"/>
          <w:numId w:val="28"/>
        </w:numPr>
        <w:spacing w:after="0" w:line="240" w:lineRule="auto"/>
        <w:jc w:val="both"/>
        <w:outlineLvl w:val="1"/>
        <w:rPr>
          <w:rFonts w:eastAsia="Times New Roman" w:cs="Times New Roman"/>
          <w:noProof/>
        </w:rPr>
      </w:pPr>
      <w:r w:rsidRPr="0071277E">
        <w:rPr>
          <w:rFonts w:eastAsia="Times New Roman" w:cs="Times New Roman"/>
          <w:noProof/>
        </w:rPr>
        <w:t>Choose your topic</w:t>
      </w:r>
    </w:p>
    <w:p w:rsidR="008D4271" w:rsidRPr="0071277E" w:rsidRDefault="0071277E" w:rsidP="008D4271">
      <w:pPr>
        <w:pStyle w:val="ListParagraph"/>
        <w:keepNext/>
        <w:numPr>
          <w:ilvl w:val="0"/>
          <w:numId w:val="28"/>
        </w:numPr>
        <w:spacing w:after="0" w:line="240" w:lineRule="auto"/>
        <w:jc w:val="both"/>
        <w:outlineLvl w:val="1"/>
        <w:rPr>
          <w:rFonts w:eastAsia="Times New Roman" w:cs="Times New Roman"/>
          <w:noProof/>
        </w:rPr>
      </w:pPr>
      <w:r w:rsidRPr="0071277E">
        <w:rPr>
          <w:rFonts w:eastAsia="Times New Roman" w:cs="Times New Roman"/>
          <w:noProof/>
        </w:rPr>
        <w:t>Begin outlining</w:t>
      </w:r>
    </w:p>
    <w:p w:rsidR="008D4271" w:rsidRPr="0071277E" w:rsidRDefault="008D4271" w:rsidP="008D4271">
      <w:pPr>
        <w:keepNext/>
        <w:spacing w:after="0" w:line="240" w:lineRule="auto"/>
        <w:jc w:val="both"/>
        <w:outlineLvl w:val="1"/>
        <w:rPr>
          <w:rFonts w:eastAsia="Times New Roman" w:cs="Times New Roman"/>
          <w:noProof/>
        </w:rPr>
      </w:pPr>
      <w:r w:rsidRPr="0071277E">
        <w:rPr>
          <w:rFonts w:eastAsia="Times New Roman" w:cs="Times New Roman"/>
          <w:noProof/>
        </w:rPr>
        <w:br/>
      </w:r>
      <w:r w:rsidR="0071277E" w:rsidRPr="0071277E">
        <w:rPr>
          <w:rFonts w:eastAsia="Times New Roman" w:cs="Times New Roman"/>
          <w:noProof/>
        </w:rPr>
        <w:t>Wednesday, 10/7</w:t>
      </w:r>
    </w:p>
    <w:p w:rsidR="008D4271" w:rsidRPr="0071277E" w:rsidRDefault="0071277E" w:rsidP="008D4271">
      <w:pPr>
        <w:pStyle w:val="ListParagraph"/>
        <w:keepNext/>
        <w:numPr>
          <w:ilvl w:val="0"/>
          <w:numId w:val="30"/>
        </w:numPr>
        <w:spacing w:after="0" w:line="240" w:lineRule="auto"/>
        <w:jc w:val="both"/>
        <w:outlineLvl w:val="1"/>
        <w:rPr>
          <w:rFonts w:eastAsia="Times New Roman" w:cs="Times New Roman"/>
          <w:noProof/>
        </w:rPr>
      </w:pPr>
      <w:r w:rsidRPr="0071277E">
        <w:rPr>
          <w:rFonts w:eastAsia="Times New Roman" w:cs="Times New Roman"/>
          <w:noProof/>
        </w:rPr>
        <w:t>Finish outline</w:t>
      </w:r>
    </w:p>
    <w:p w:rsidR="008D4271" w:rsidRPr="0071277E" w:rsidRDefault="008D4271" w:rsidP="008D4271">
      <w:pPr>
        <w:keepNext/>
        <w:spacing w:after="0" w:line="240" w:lineRule="auto"/>
        <w:jc w:val="both"/>
        <w:outlineLvl w:val="1"/>
        <w:rPr>
          <w:rFonts w:eastAsia="Times New Roman" w:cs="Times New Roman"/>
          <w:noProof/>
        </w:rPr>
      </w:pPr>
      <w:r w:rsidRPr="0071277E">
        <w:rPr>
          <w:rFonts w:eastAsia="Times New Roman" w:cs="Times New Roman"/>
          <w:noProof/>
        </w:rPr>
        <w:br/>
      </w:r>
      <w:r w:rsidR="0071277E" w:rsidRPr="0071277E">
        <w:rPr>
          <w:rFonts w:eastAsia="Times New Roman" w:cs="Times New Roman"/>
          <w:noProof/>
        </w:rPr>
        <w:t>Thursday, 10/8</w:t>
      </w:r>
    </w:p>
    <w:p w:rsidR="008D4271" w:rsidRPr="0071277E" w:rsidRDefault="0071277E" w:rsidP="0071277E">
      <w:pPr>
        <w:pStyle w:val="ListParagraph"/>
        <w:keepNext/>
        <w:numPr>
          <w:ilvl w:val="0"/>
          <w:numId w:val="31"/>
        </w:numPr>
        <w:spacing w:after="0" w:line="240" w:lineRule="auto"/>
        <w:jc w:val="both"/>
        <w:outlineLvl w:val="1"/>
        <w:rPr>
          <w:b/>
          <w:color w:val="17365D" w:themeColor="text2" w:themeShade="BF"/>
          <w:sz w:val="28"/>
        </w:rPr>
      </w:pPr>
      <w:r w:rsidRPr="0071277E">
        <w:rPr>
          <w:rFonts w:eastAsia="Times New Roman" w:cs="Times New Roman"/>
          <w:noProof/>
        </w:rPr>
        <w:t>In-Class essay—due at the end of class</w:t>
      </w:r>
    </w:p>
    <w:p w:rsidR="0071277E" w:rsidRPr="0071277E" w:rsidRDefault="0071277E" w:rsidP="0071277E">
      <w:pPr>
        <w:keepNext/>
        <w:spacing w:after="0" w:line="240" w:lineRule="auto"/>
        <w:jc w:val="both"/>
        <w:outlineLvl w:val="1"/>
        <w:rPr>
          <w:b/>
          <w:color w:val="17365D" w:themeColor="text2" w:themeShade="BF"/>
          <w:sz w:val="28"/>
        </w:rPr>
      </w:pPr>
    </w:p>
    <w:p w:rsidR="0071277E" w:rsidRPr="0071277E" w:rsidRDefault="0071277E">
      <w:pPr>
        <w:rPr>
          <w:b/>
          <w:color w:val="17365D" w:themeColor="text2" w:themeShade="BF"/>
          <w:sz w:val="28"/>
        </w:rPr>
      </w:pPr>
      <w:r w:rsidRPr="0071277E">
        <w:rPr>
          <w:b/>
          <w:color w:val="17365D" w:themeColor="text2" w:themeShade="BF"/>
          <w:sz w:val="28"/>
        </w:rPr>
        <w:t>Instructions</w:t>
      </w:r>
    </w:p>
    <w:p w:rsidR="0071277E" w:rsidRPr="0071277E" w:rsidRDefault="0071277E" w:rsidP="0071277E">
      <w:pPr>
        <w:pStyle w:val="ListParagraph"/>
        <w:numPr>
          <w:ilvl w:val="0"/>
          <w:numId w:val="31"/>
        </w:numPr>
        <w:rPr>
          <w:sz w:val="24"/>
          <w:szCs w:val="24"/>
        </w:rPr>
      </w:pPr>
      <w:r w:rsidRPr="0071277E">
        <w:rPr>
          <w:sz w:val="24"/>
          <w:szCs w:val="24"/>
        </w:rPr>
        <w:t>Write a 5-paragrah (minimum length) literary analysis essay that explores one of the essay prompts below using your own insights and evidence from The Night Thoreau Spent in Jail and the other texts we read in this unit as they apply.</w:t>
      </w:r>
    </w:p>
    <w:p w:rsidR="0071277E" w:rsidRPr="0071277E" w:rsidRDefault="0071277E" w:rsidP="0071277E">
      <w:pPr>
        <w:pStyle w:val="ListParagraph"/>
        <w:numPr>
          <w:ilvl w:val="0"/>
          <w:numId w:val="31"/>
        </w:numPr>
        <w:rPr>
          <w:sz w:val="24"/>
          <w:szCs w:val="24"/>
        </w:rPr>
      </w:pPr>
      <w:r w:rsidRPr="0071277E">
        <w:rPr>
          <w:sz w:val="24"/>
          <w:szCs w:val="24"/>
        </w:rPr>
        <w:t>750-1,000 words</w:t>
      </w:r>
    </w:p>
    <w:p w:rsidR="0071277E" w:rsidRPr="0071277E" w:rsidRDefault="0071277E" w:rsidP="0071277E">
      <w:pPr>
        <w:pStyle w:val="ListParagraph"/>
        <w:numPr>
          <w:ilvl w:val="0"/>
          <w:numId w:val="31"/>
        </w:numPr>
        <w:rPr>
          <w:sz w:val="24"/>
          <w:szCs w:val="24"/>
        </w:rPr>
      </w:pPr>
      <w:r w:rsidRPr="0071277E">
        <w:rPr>
          <w:sz w:val="24"/>
          <w:szCs w:val="24"/>
        </w:rPr>
        <w:t>Double-spaced (so Ashley can fit comments between the lines)</w:t>
      </w:r>
    </w:p>
    <w:p w:rsidR="0071277E" w:rsidRPr="0071277E" w:rsidRDefault="0071277E" w:rsidP="0071277E">
      <w:pPr>
        <w:pStyle w:val="ListParagraph"/>
        <w:numPr>
          <w:ilvl w:val="0"/>
          <w:numId w:val="31"/>
        </w:numPr>
        <w:rPr>
          <w:sz w:val="24"/>
          <w:szCs w:val="24"/>
        </w:rPr>
      </w:pPr>
      <w:r w:rsidRPr="0071277E">
        <w:rPr>
          <w:sz w:val="24"/>
          <w:szCs w:val="24"/>
        </w:rPr>
        <w:t>Print the final draft (so Ashley doesn’t have to stare at a glowing screen for hours on end)</w:t>
      </w:r>
    </w:p>
    <w:p w:rsidR="00E506C9" w:rsidRPr="0071277E" w:rsidRDefault="00474144">
      <w:r w:rsidRPr="0071277E">
        <w:rPr>
          <w:b/>
          <w:color w:val="17365D" w:themeColor="text2" w:themeShade="BF"/>
          <w:sz w:val="28"/>
        </w:rPr>
        <w:t>Readings</w:t>
      </w:r>
    </w:p>
    <w:p w:rsidR="00474144" w:rsidRPr="0071277E" w:rsidRDefault="00474144" w:rsidP="00474144">
      <w:pPr>
        <w:pStyle w:val="ListParagraph"/>
        <w:numPr>
          <w:ilvl w:val="0"/>
          <w:numId w:val="6"/>
        </w:numPr>
        <w:rPr>
          <w:i/>
        </w:rPr>
      </w:pPr>
      <w:r w:rsidRPr="0071277E">
        <w:rPr>
          <w:i/>
        </w:rPr>
        <w:t>TNTSJ</w:t>
      </w:r>
      <w:r w:rsidR="00A35255" w:rsidRPr="0071277E">
        <w:rPr>
          <w:i/>
        </w:rPr>
        <w:t xml:space="preserve"> </w:t>
      </w:r>
      <w:r w:rsidR="00A35255" w:rsidRPr="0071277E">
        <w:t>by Jerome Lawrence and Robert E. Lee</w:t>
      </w:r>
    </w:p>
    <w:p w:rsidR="00A35255" w:rsidRPr="0071277E" w:rsidRDefault="00A35255" w:rsidP="00474144">
      <w:pPr>
        <w:pStyle w:val="ListParagraph"/>
        <w:numPr>
          <w:ilvl w:val="0"/>
          <w:numId w:val="6"/>
        </w:numPr>
        <w:rPr>
          <w:i/>
        </w:rPr>
      </w:pPr>
      <w:r w:rsidRPr="0071277E">
        <w:rPr>
          <w:i/>
        </w:rPr>
        <w:t xml:space="preserve">Civil Disobedience </w:t>
      </w:r>
      <w:r w:rsidR="00726F1D" w:rsidRPr="0071277E">
        <w:t xml:space="preserve">excerpts </w:t>
      </w:r>
      <w:r w:rsidRPr="0071277E">
        <w:t>by Henry David Thoreau</w:t>
      </w:r>
    </w:p>
    <w:p w:rsidR="0071277E" w:rsidRPr="0071277E" w:rsidRDefault="0071277E" w:rsidP="00474144">
      <w:pPr>
        <w:pStyle w:val="ListParagraph"/>
        <w:numPr>
          <w:ilvl w:val="0"/>
          <w:numId w:val="6"/>
        </w:numPr>
        <w:rPr>
          <w:i/>
        </w:rPr>
      </w:pPr>
      <w:r w:rsidRPr="0071277E">
        <w:t>Mexican-American War primary source documents</w:t>
      </w:r>
    </w:p>
    <w:p w:rsidR="0071277E" w:rsidRPr="0071277E" w:rsidRDefault="0071277E" w:rsidP="00474144">
      <w:pPr>
        <w:pStyle w:val="ListParagraph"/>
        <w:numPr>
          <w:ilvl w:val="0"/>
          <w:numId w:val="6"/>
        </w:numPr>
        <w:rPr>
          <w:i/>
        </w:rPr>
      </w:pPr>
      <w:r w:rsidRPr="0071277E">
        <w:t>“A Letter from a Birmingham Jail” by Dr. Martin Luther King</w:t>
      </w:r>
    </w:p>
    <w:p w:rsidR="00A35255" w:rsidRPr="0071277E" w:rsidRDefault="00A35255" w:rsidP="00A35255">
      <w:pPr>
        <w:spacing w:after="0" w:line="240" w:lineRule="auto"/>
        <w:rPr>
          <w:b/>
          <w:sz w:val="21"/>
          <w:szCs w:val="21"/>
        </w:rPr>
      </w:pPr>
    </w:p>
    <w:p w:rsidR="00A35255" w:rsidRPr="0071277E" w:rsidRDefault="000C63F1" w:rsidP="00A35255">
      <w:pPr>
        <w:spacing w:after="0" w:line="240" w:lineRule="auto"/>
        <w:rPr>
          <w:b/>
          <w:color w:val="00B050"/>
          <w:sz w:val="30"/>
          <w:szCs w:val="30"/>
          <w:u w:val="single"/>
        </w:rPr>
      </w:pPr>
      <w:r w:rsidRPr="0071277E">
        <w:rPr>
          <w:b/>
          <w:color w:val="00B050"/>
          <w:sz w:val="30"/>
          <w:szCs w:val="30"/>
          <w:u w:val="single"/>
        </w:rPr>
        <w:t>Essay Prompts</w:t>
      </w:r>
    </w:p>
    <w:p w:rsidR="00E661DF" w:rsidRPr="0071277E" w:rsidRDefault="00E661DF" w:rsidP="00A35255">
      <w:pPr>
        <w:pStyle w:val="ListParagraph"/>
        <w:numPr>
          <w:ilvl w:val="0"/>
          <w:numId w:val="21"/>
        </w:numPr>
        <w:spacing w:after="120" w:line="240" w:lineRule="auto"/>
        <w:rPr>
          <w:sz w:val="21"/>
          <w:szCs w:val="21"/>
        </w:rPr>
      </w:pPr>
      <w:r w:rsidRPr="0071277E">
        <w:rPr>
          <w:sz w:val="21"/>
          <w:szCs w:val="21"/>
        </w:rPr>
        <w:t xml:space="preserve">To what extent does Thoreau truly live his beliefs on Transcendentalism? </w:t>
      </w:r>
    </w:p>
    <w:p w:rsidR="00E661DF" w:rsidRPr="0071277E" w:rsidRDefault="00E661DF" w:rsidP="00E661DF">
      <w:pPr>
        <w:pStyle w:val="ListParagraph"/>
        <w:numPr>
          <w:ilvl w:val="1"/>
          <w:numId w:val="21"/>
        </w:numPr>
        <w:spacing w:after="120" w:line="240" w:lineRule="auto"/>
        <w:rPr>
          <w:sz w:val="21"/>
          <w:szCs w:val="21"/>
        </w:rPr>
      </w:pPr>
      <w:r w:rsidRPr="0071277E">
        <w:rPr>
          <w:sz w:val="21"/>
          <w:szCs w:val="21"/>
        </w:rPr>
        <w:t>To fully answer this question, you would need to demonstrate an understanding of the major elements in transcendentalism as well as a</w:t>
      </w:r>
      <w:r w:rsidR="000C63F1" w:rsidRPr="0071277E">
        <w:rPr>
          <w:sz w:val="21"/>
          <w:szCs w:val="21"/>
        </w:rPr>
        <w:t>n</w:t>
      </w:r>
      <w:r w:rsidRPr="0071277E">
        <w:rPr>
          <w:sz w:val="21"/>
          <w:szCs w:val="21"/>
        </w:rPr>
        <w:t xml:space="preserve"> evidence-supported critique of Thoreau’s fulfillment of the philosophy. </w:t>
      </w:r>
    </w:p>
    <w:p w:rsidR="00A35255" w:rsidRPr="0071277E" w:rsidRDefault="00A35255" w:rsidP="00E661DF">
      <w:pPr>
        <w:pStyle w:val="ListParagraph"/>
        <w:spacing w:after="120" w:line="240" w:lineRule="auto"/>
        <w:rPr>
          <w:sz w:val="21"/>
          <w:szCs w:val="21"/>
        </w:rPr>
      </w:pPr>
    </w:p>
    <w:p w:rsidR="0071277E" w:rsidRDefault="00A35255" w:rsidP="0071277E">
      <w:pPr>
        <w:pStyle w:val="ListParagraph"/>
        <w:numPr>
          <w:ilvl w:val="0"/>
          <w:numId w:val="21"/>
        </w:numPr>
        <w:spacing w:after="120" w:line="240" w:lineRule="auto"/>
        <w:rPr>
          <w:sz w:val="21"/>
          <w:szCs w:val="21"/>
        </w:rPr>
      </w:pPr>
      <w:r w:rsidRPr="0071277E">
        <w:rPr>
          <w:sz w:val="21"/>
          <w:szCs w:val="21"/>
        </w:rPr>
        <w:lastRenderedPageBreak/>
        <w:t xml:space="preserve"> What do you think is the most important idea that we can take away from Thoreau’s life? Why?</w:t>
      </w:r>
      <w:r w:rsidRPr="0071277E">
        <w:rPr>
          <w:sz w:val="21"/>
          <w:szCs w:val="21"/>
        </w:rPr>
        <w:br/>
      </w:r>
    </w:p>
    <w:p w:rsidR="00A35255" w:rsidRPr="0071277E" w:rsidRDefault="00A35255" w:rsidP="0071277E">
      <w:pPr>
        <w:pStyle w:val="ListParagraph"/>
        <w:numPr>
          <w:ilvl w:val="0"/>
          <w:numId w:val="21"/>
        </w:numPr>
        <w:spacing w:after="120" w:line="240" w:lineRule="auto"/>
        <w:rPr>
          <w:sz w:val="21"/>
          <w:szCs w:val="21"/>
        </w:rPr>
      </w:pPr>
      <w:r w:rsidRPr="0071277E">
        <w:rPr>
          <w:sz w:val="21"/>
          <w:szCs w:val="21"/>
        </w:rPr>
        <w:t xml:space="preserve">On page </w:t>
      </w:r>
      <w:proofErr w:type="gramStart"/>
      <w:r w:rsidRPr="0071277E">
        <w:rPr>
          <w:sz w:val="21"/>
          <w:szCs w:val="21"/>
        </w:rPr>
        <w:t>vi</w:t>
      </w:r>
      <w:proofErr w:type="gramEnd"/>
      <w:r w:rsidRPr="0071277E">
        <w:rPr>
          <w:sz w:val="21"/>
          <w:szCs w:val="21"/>
        </w:rPr>
        <w:t xml:space="preserve"> of the play’s introduction, the playwrights write, “The explosive spirit of Thoreau leaps across the years, addressing with power and clarity the perils of his own time and, prophetically, of ours as well”.  How does he address our perils? </w:t>
      </w:r>
      <w:r w:rsidR="00E661DF" w:rsidRPr="0071277E">
        <w:rPr>
          <w:sz w:val="21"/>
          <w:szCs w:val="21"/>
        </w:rPr>
        <w:t>In other words, if Thoreau were alive today, how would he judge America?</w:t>
      </w:r>
    </w:p>
    <w:p w:rsidR="00726F1D" w:rsidRPr="0071277E" w:rsidRDefault="00726F1D" w:rsidP="00726F1D">
      <w:pPr>
        <w:pStyle w:val="ListParagraph"/>
        <w:spacing w:after="120" w:line="240" w:lineRule="auto"/>
        <w:rPr>
          <w:sz w:val="21"/>
          <w:szCs w:val="21"/>
        </w:rPr>
      </w:pPr>
    </w:p>
    <w:p w:rsidR="00726F1D" w:rsidRPr="0071277E" w:rsidRDefault="00726F1D" w:rsidP="00726F1D">
      <w:pPr>
        <w:pStyle w:val="ListParagraph"/>
        <w:numPr>
          <w:ilvl w:val="0"/>
          <w:numId w:val="21"/>
        </w:numPr>
        <w:spacing w:after="0" w:line="240" w:lineRule="auto"/>
        <w:rPr>
          <w:sz w:val="21"/>
          <w:szCs w:val="21"/>
        </w:rPr>
      </w:pPr>
      <w:r w:rsidRPr="0071277E">
        <w:rPr>
          <w:sz w:val="21"/>
          <w:szCs w:val="21"/>
        </w:rPr>
        <w:t>What are the circumstances that would force you to be like Thoreau?</w:t>
      </w:r>
    </w:p>
    <w:p w:rsidR="00E661DF" w:rsidRPr="0071277E" w:rsidRDefault="00E661DF" w:rsidP="00E661DF">
      <w:pPr>
        <w:pStyle w:val="ListParagraph"/>
        <w:rPr>
          <w:sz w:val="21"/>
          <w:szCs w:val="21"/>
        </w:rPr>
      </w:pPr>
    </w:p>
    <w:p w:rsidR="00E661DF" w:rsidRPr="0071277E" w:rsidRDefault="00E661DF" w:rsidP="00E661DF">
      <w:pPr>
        <w:pStyle w:val="ListParagraph"/>
        <w:numPr>
          <w:ilvl w:val="1"/>
          <w:numId w:val="21"/>
        </w:numPr>
        <w:spacing w:after="0" w:line="240" w:lineRule="auto"/>
        <w:rPr>
          <w:sz w:val="21"/>
          <w:szCs w:val="21"/>
        </w:rPr>
      </w:pPr>
      <w:r w:rsidRPr="0071277E">
        <w:rPr>
          <w:sz w:val="21"/>
          <w:szCs w:val="21"/>
        </w:rPr>
        <w:t xml:space="preserve">To answer this question, you </w:t>
      </w:r>
      <w:proofErr w:type="gramStart"/>
      <w:r w:rsidRPr="0071277E">
        <w:rPr>
          <w:sz w:val="21"/>
          <w:szCs w:val="21"/>
        </w:rPr>
        <w:t>would need</w:t>
      </w:r>
      <w:proofErr w:type="gramEnd"/>
      <w:r w:rsidRPr="0071277E">
        <w:rPr>
          <w:sz w:val="21"/>
          <w:szCs w:val="21"/>
        </w:rPr>
        <w:t xml:space="preserve"> to first develop an analysis of how Thoreau lived, pulling from both </w:t>
      </w:r>
      <w:r w:rsidRPr="0071277E">
        <w:rPr>
          <w:i/>
          <w:sz w:val="21"/>
          <w:szCs w:val="21"/>
        </w:rPr>
        <w:t xml:space="preserve">TNTSJ </w:t>
      </w:r>
      <w:r w:rsidRPr="0071277E">
        <w:rPr>
          <w:sz w:val="21"/>
          <w:szCs w:val="21"/>
        </w:rPr>
        <w:t xml:space="preserve">and “Civil Disobedience” before explaining what would drive you to live like Thoreau. </w:t>
      </w:r>
    </w:p>
    <w:p w:rsidR="00E661DF" w:rsidRPr="0071277E" w:rsidRDefault="00E661DF" w:rsidP="00E661DF">
      <w:pPr>
        <w:rPr>
          <w:sz w:val="21"/>
          <w:szCs w:val="21"/>
        </w:rPr>
      </w:pPr>
    </w:p>
    <w:p w:rsidR="00E661DF" w:rsidRPr="0071277E" w:rsidRDefault="00E661DF" w:rsidP="00E661DF">
      <w:pPr>
        <w:pStyle w:val="ListParagraph"/>
        <w:numPr>
          <w:ilvl w:val="0"/>
          <w:numId w:val="21"/>
        </w:numPr>
        <w:rPr>
          <w:sz w:val="21"/>
          <w:szCs w:val="21"/>
        </w:rPr>
      </w:pPr>
      <w:r w:rsidRPr="0071277E">
        <w:rPr>
          <w:sz w:val="21"/>
          <w:szCs w:val="21"/>
        </w:rPr>
        <w:t>According to Jerome Lawrence and Robert E. Lee, what is the best way to take a stand against injustice? Does the play ultimately suggest that the individual’s fight for justice is futile</w:t>
      </w:r>
      <w:r w:rsidR="000C63F1" w:rsidRPr="0071277E">
        <w:rPr>
          <w:sz w:val="21"/>
          <w:szCs w:val="21"/>
        </w:rPr>
        <w:t xml:space="preserve"> and that the government is a more effective tool</w:t>
      </w:r>
      <w:r w:rsidRPr="0071277E">
        <w:rPr>
          <w:sz w:val="21"/>
          <w:szCs w:val="21"/>
        </w:rPr>
        <w:t xml:space="preserve">? And finally, what do you think? </w:t>
      </w:r>
    </w:p>
    <w:p w:rsidR="00E661DF" w:rsidRPr="0071277E" w:rsidRDefault="00E661DF" w:rsidP="00E661DF">
      <w:pPr>
        <w:pStyle w:val="ListParagraph"/>
        <w:numPr>
          <w:ilvl w:val="1"/>
          <w:numId w:val="21"/>
        </w:numPr>
        <w:rPr>
          <w:sz w:val="21"/>
          <w:szCs w:val="21"/>
        </w:rPr>
      </w:pPr>
      <w:r w:rsidRPr="0071277E">
        <w:rPr>
          <w:sz w:val="21"/>
          <w:szCs w:val="21"/>
        </w:rPr>
        <w:t xml:space="preserve">To answer this question, you might compare the methods of Thoreau and Waldo and then take a stand as to whose methods are more effective in bringing about change and/or justice.  Then, you might conclude with a personal statement on what you believe. </w:t>
      </w:r>
    </w:p>
    <w:p w:rsidR="00E661DF" w:rsidRPr="0071277E" w:rsidRDefault="00E661DF" w:rsidP="00E661DF">
      <w:pPr>
        <w:pStyle w:val="ListParagraph"/>
        <w:ind w:left="1440"/>
        <w:rPr>
          <w:sz w:val="21"/>
          <w:szCs w:val="21"/>
        </w:rPr>
      </w:pPr>
    </w:p>
    <w:p w:rsidR="002C717D" w:rsidRPr="0071277E" w:rsidRDefault="00E661DF" w:rsidP="00A35255">
      <w:pPr>
        <w:pStyle w:val="ListParagraph"/>
        <w:numPr>
          <w:ilvl w:val="0"/>
          <w:numId w:val="21"/>
        </w:numPr>
        <w:spacing w:after="120" w:line="240" w:lineRule="auto"/>
        <w:rPr>
          <w:sz w:val="21"/>
          <w:szCs w:val="21"/>
        </w:rPr>
      </w:pPr>
      <w:r w:rsidRPr="0071277E">
        <w:rPr>
          <w:sz w:val="21"/>
          <w:szCs w:val="21"/>
        </w:rPr>
        <w:t xml:space="preserve">Compare the battle scene at the end of </w:t>
      </w:r>
      <w:r w:rsidRPr="0071277E">
        <w:rPr>
          <w:i/>
          <w:sz w:val="21"/>
          <w:szCs w:val="21"/>
        </w:rPr>
        <w:t xml:space="preserve">TNTSJ </w:t>
      </w:r>
      <w:r w:rsidRPr="0071277E">
        <w:rPr>
          <w:sz w:val="21"/>
          <w:szCs w:val="21"/>
        </w:rPr>
        <w:t xml:space="preserve">to the primary source documents on the Mexican-American War by John O’Sullivan and Frederick Douglas.  In what ways does that scene bring to life the main arguments for and against the war and how do we know where the playwrights fall in the spectrum between O’Sullivan and Douglas’s arguments? </w:t>
      </w:r>
    </w:p>
    <w:p w:rsidR="000C63F1" w:rsidRPr="0071277E" w:rsidRDefault="000C63F1" w:rsidP="000C63F1">
      <w:pPr>
        <w:pStyle w:val="ListParagraph"/>
        <w:spacing w:after="120" w:line="240" w:lineRule="auto"/>
        <w:rPr>
          <w:sz w:val="21"/>
          <w:szCs w:val="21"/>
        </w:rPr>
      </w:pPr>
    </w:p>
    <w:p w:rsidR="000C63F1" w:rsidRPr="0071277E" w:rsidRDefault="000C63F1" w:rsidP="000C63F1">
      <w:pPr>
        <w:pStyle w:val="ListParagraph"/>
        <w:numPr>
          <w:ilvl w:val="0"/>
          <w:numId w:val="21"/>
        </w:numPr>
        <w:spacing w:after="120" w:line="240" w:lineRule="auto"/>
        <w:rPr>
          <w:sz w:val="21"/>
          <w:szCs w:val="21"/>
        </w:rPr>
      </w:pPr>
      <w:r w:rsidRPr="0071277E">
        <w:rPr>
          <w:sz w:val="21"/>
          <w:szCs w:val="21"/>
        </w:rPr>
        <w:t>Choose one of the following themes/binaries and develop your own essay on an original question:</w:t>
      </w:r>
    </w:p>
    <w:p w:rsidR="000C63F1" w:rsidRPr="0071277E" w:rsidRDefault="000C63F1" w:rsidP="000C63F1">
      <w:pPr>
        <w:pStyle w:val="ListParagraph"/>
        <w:spacing w:after="120" w:line="240" w:lineRule="auto"/>
        <w:rPr>
          <w:sz w:val="21"/>
          <w:szCs w:val="21"/>
        </w:rPr>
      </w:pPr>
    </w:p>
    <w:p w:rsidR="000C63F1" w:rsidRPr="0071277E" w:rsidRDefault="000C63F1" w:rsidP="000C63F1">
      <w:pPr>
        <w:pStyle w:val="ListParagraph"/>
        <w:numPr>
          <w:ilvl w:val="0"/>
          <w:numId w:val="26"/>
        </w:numPr>
      </w:pPr>
      <w:r w:rsidRPr="0071277E">
        <w:t xml:space="preserve">Conformity v. Nonconformity </w:t>
      </w:r>
    </w:p>
    <w:p w:rsidR="000C63F1" w:rsidRPr="0071277E" w:rsidRDefault="000C63F1" w:rsidP="000C63F1">
      <w:pPr>
        <w:pStyle w:val="ListParagraph"/>
        <w:numPr>
          <w:ilvl w:val="0"/>
          <w:numId w:val="26"/>
        </w:numPr>
      </w:pPr>
      <w:r w:rsidRPr="0071277E">
        <w:t xml:space="preserve">Education (the purpose and function of schooling) </w:t>
      </w:r>
    </w:p>
    <w:p w:rsidR="000C63F1" w:rsidRPr="0071277E" w:rsidRDefault="000C63F1" w:rsidP="000C63F1">
      <w:pPr>
        <w:pStyle w:val="ListParagraph"/>
        <w:numPr>
          <w:ilvl w:val="0"/>
          <w:numId w:val="26"/>
        </w:numPr>
      </w:pPr>
      <w:r w:rsidRPr="0071277E">
        <w:t>Pro-government v. anti-government</w:t>
      </w:r>
    </w:p>
    <w:p w:rsidR="000C63F1" w:rsidRPr="0071277E" w:rsidRDefault="000C63F1" w:rsidP="000C63F1">
      <w:pPr>
        <w:pStyle w:val="ListParagraph"/>
        <w:numPr>
          <w:ilvl w:val="0"/>
          <w:numId w:val="26"/>
        </w:numPr>
      </w:pPr>
      <w:r w:rsidRPr="0071277E">
        <w:t>Civil Disobedience</w:t>
      </w:r>
    </w:p>
    <w:p w:rsidR="000C63F1" w:rsidRPr="0071277E" w:rsidRDefault="000C63F1" w:rsidP="000C63F1">
      <w:pPr>
        <w:pStyle w:val="ListParagraph"/>
        <w:numPr>
          <w:ilvl w:val="0"/>
          <w:numId w:val="26"/>
        </w:numPr>
      </w:pPr>
      <w:r w:rsidRPr="0071277E">
        <w:t xml:space="preserve">Mind v. Body </w:t>
      </w:r>
    </w:p>
    <w:p w:rsidR="000C63F1" w:rsidRPr="0071277E" w:rsidRDefault="000C63F1" w:rsidP="000C63F1">
      <w:pPr>
        <w:pStyle w:val="ListParagraph"/>
        <w:numPr>
          <w:ilvl w:val="0"/>
          <w:numId w:val="26"/>
        </w:numPr>
      </w:pPr>
      <w:r w:rsidRPr="0071277E">
        <w:t xml:space="preserve">Alone  v. Loneliness </w:t>
      </w:r>
    </w:p>
    <w:p w:rsidR="000C63F1" w:rsidRPr="0071277E" w:rsidRDefault="000C63F1" w:rsidP="000C63F1">
      <w:pPr>
        <w:pStyle w:val="ListParagraph"/>
        <w:numPr>
          <w:ilvl w:val="0"/>
          <w:numId w:val="26"/>
        </w:numPr>
        <w:spacing w:after="120" w:line="240" w:lineRule="auto"/>
        <w:rPr>
          <w:sz w:val="21"/>
          <w:szCs w:val="21"/>
        </w:rPr>
      </w:pPr>
      <w:r w:rsidRPr="0071277E">
        <w:t>Being v. Living</w:t>
      </w:r>
    </w:p>
    <w:p w:rsidR="000C63F1" w:rsidRPr="0071277E" w:rsidRDefault="000C63F1" w:rsidP="000C63F1">
      <w:pPr>
        <w:pStyle w:val="ListParagraph"/>
        <w:numPr>
          <w:ilvl w:val="0"/>
          <w:numId w:val="26"/>
        </w:numPr>
        <w:spacing w:after="120" w:line="240" w:lineRule="auto"/>
        <w:rPr>
          <w:sz w:val="21"/>
          <w:szCs w:val="21"/>
        </w:rPr>
      </w:pPr>
      <w:r w:rsidRPr="0071277E">
        <w:t xml:space="preserve">Freedom </w:t>
      </w:r>
    </w:p>
    <w:p w:rsidR="008D4271" w:rsidRPr="0071277E" w:rsidRDefault="008D4271" w:rsidP="008D4271">
      <w:pPr>
        <w:rPr>
          <w:noProof/>
        </w:rPr>
      </w:pPr>
      <w:r w:rsidRPr="0071277E">
        <w:rPr>
          <w:color w:val="603C14"/>
          <w:sz w:val="39"/>
          <w:szCs w:val="39"/>
        </w:rPr>
        <w:t>Reader-Response Criticism (1960s-present)</w:t>
      </w:r>
    </w:p>
    <w:p w:rsidR="008D4271" w:rsidRPr="0071277E" w:rsidRDefault="008D4271" w:rsidP="008D4271">
      <w:pPr>
        <w:shd w:val="clear" w:color="auto" w:fill="FFFFFF"/>
        <w:spacing w:before="100" w:beforeAutospacing="1" w:after="100" w:afterAutospacing="1" w:line="240" w:lineRule="auto"/>
        <w:outlineLvl w:val="3"/>
        <w:rPr>
          <w:rFonts w:eastAsia="Times New Roman" w:cs="Times New Roman"/>
          <w:b/>
          <w:bCs/>
          <w:color w:val="603C14"/>
          <w:sz w:val="27"/>
          <w:szCs w:val="27"/>
        </w:rPr>
      </w:pPr>
      <w:r w:rsidRPr="0071277E">
        <w:rPr>
          <w:rFonts w:eastAsia="Times New Roman" w:cs="Times New Roman"/>
          <w:b/>
          <w:bCs/>
          <w:color w:val="603C14"/>
          <w:sz w:val="27"/>
          <w:szCs w:val="27"/>
        </w:rPr>
        <w:t>What Do You Think?</w:t>
      </w:r>
    </w:p>
    <w:p w:rsidR="008D4271" w:rsidRPr="0071277E" w:rsidRDefault="008D4271" w:rsidP="008D4271">
      <w:pPr>
        <w:shd w:val="clear" w:color="auto" w:fill="FFFFFF"/>
        <w:spacing w:before="100" w:beforeAutospacing="1" w:after="100" w:afterAutospacing="1" w:line="240" w:lineRule="auto"/>
        <w:rPr>
          <w:rFonts w:eastAsia="Times New Roman" w:cs="Times New Roman"/>
          <w:color w:val="000000"/>
        </w:rPr>
      </w:pPr>
      <w:r w:rsidRPr="0071277E">
        <w:rPr>
          <w:rFonts w:eastAsia="Times New Roman" w:cs="Times New Roman"/>
          <w:color w:val="000000"/>
        </w:rPr>
        <w:t xml:space="preserve">At its most basic level, reader response criticism considers readers' reactions to literature as vital to interpreting the meaning of the text. However, reader-response criticism can take a number of different approaches. A critic deploying reader-response theory can use a psychoanalytic lens, a </w:t>
      </w:r>
      <w:proofErr w:type="gramStart"/>
      <w:r w:rsidRPr="0071277E">
        <w:rPr>
          <w:rFonts w:eastAsia="Times New Roman" w:cs="Times New Roman"/>
          <w:color w:val="000000"/>
        </w:rPr>
        <w:t>feminists</w:t>
      </w:r>
      <w:proofErr w:type="gramEnd"/>
      <w:r w:rsidRPr="0071277E">
        <w:rPr>
          <w:rFonts w:eastAsia="Times New Roman" w:cs="Times New Roman"/>
          <w:color w:val="000000"/>
        </w:rPr>
        <w:t xml:space="preserve"> lens, or even a </w:t>
      </w:r>
      <w:proofErr w:type="spellStart"/>
      <w:r w:rsidRPr="0071277E">
        <w:rPr>
          <w:rFonts w:eastAsia="Times New Roman" w:cs="Times New Roman"/>
          <w:color w:val="000000"/>
        </w:rPr>
        <w:t>structuralist</w:t>
      </w:r>
      <w:proofErr w:type="spellEnd"/>
      <w:r w:rsidRPr="0071277E">
        <w:rPr>
          <w:rFonts w:eastAsia="Times New Roman" w:cs="Times New Roman"/>
          <w:color w:val="000000"/>
        </w:rPr>
        <w:t xml:space="preserve"> lens. What these different lenses have in common when using a reader response approach is they maintain "...that what a text is cannot be separated from what it does" (Tyson 154).</w:t>
      </w:r>
    </w:p>
    <w:p w:rsidR="008D4271" w:rsidRPr="0071277E" w:rsidRDefault="008D4271" w:rsidP="008D4271">
      <w:pPr>
        <w:shd w:val="clear" w:color="auto" w:fill="FFFFFF"/>
        <w:spacing w:before="100" w:beforeAutospacing="1" w:after="100" w:afterAutospacing="1" w:line="240" w:lineRule="auto"/>
        <w:rPr>
          <w:rFonts w:eastAsia="Times New Roman" w:cs="Times New Roman"/>
          <w:color w:val="000000"/>
          <w:sz w:val="24"/>
          <w:szCs w:val="24"/>
        </w:rPr>
      </w:pPr>
      <w:r w:rsidRPr="0071277E">
        <w:rPr>
          <w:rFonts w:eastAsia="Times New Roman" w:cs="Times New Roman"/>
          <w:color w:val="000000"/>
        </w:rPr>
        <w:t xml:space="preserve">Tyson explains that "...reader-response theorists share two beliefs: 1) that the role of the reader cannot be omitted from our understanding of literature and 2) that readers do not passively consume the meaning presented to them by an objective literary text; rather they actively make the meaning they find in literature" (154). </w:t>
      </w:r>
    </w:p>
    <w:p w:rsidR="008D4271" w:rsidRPr="0071277E" w:rsidRDefault="008D4271" w:rsidP="008D4271">
      <w:pPr>
        <w:keepNext/>
        <w:spacing w:after="0" w:line="240" w:lineRule="auto"/>
        <w:jc w:val="center"/>
        <w:outlineLvl w:val="1"/>
        <w:rPr>
          <w:rFonts w:eastAsia="Times New Roman" w:cs="Times New Roman"/>
          <w:b/>
          <w:bCs/>
          <w:sz w:val="48"/>
          <w:szCs w:val="48"/>
          <w:u w:val="single"/>
        </w:rPr>
      </w:pPr>
      <w:r w:rsidRPr="0071277E">
        <w:rPr>
          <w:rFonts w:eastAsia="Times New Roman" w:cs="Times New Roman"/>
          <w:b/>
          <w:bCs/>
          <w:color w:val="0070C0"/>
          <w:sz w:val="48"/>
          <w:szCs w:val="48"/>
          <w:u w:val="single"/>
        </w:rPr>
        <w:lastRenderedPageBreak/>
        <w:t>Tips for Writing a Literary Analysis Essay</w:t>
      </w:r>
    </w:p>
    <w:p w:rsidR="008D4271" w:rsidRPr="0071277E" w:rsidRDefault="008D4271" w:rsidP="008D4271">
      <w:pPr>
        <w:spacing w:after="0" w:line="240" w:lineRule="auto"/>
        <w:rPr>
          <w:rFonts w:eastAsia="Times New Roman" w:cs="Times New Roman"/>
          <w:noProof/>
          <w:sz w:val="24"/>
          <w:szCs w:val="24"/>
        </w:rPr>
      </w:pPr>
    </w:p>
    <w:p w:rsidR="008D4271" w:rsidRPr="0071277E" w:rsidRDefault="008D4271" w:rsidP="008D4271">
      <w:pPr>
        <w:spacing w:after="0" w:line="240" w:lineRule="auto"/>
        <w:rPr>
          <w:rFonts w:eastAsia="Times New Roman" w:cs="Times New Roman"/>
          <w:noProof/>
        </w:rPr>
      </w:pPr>
      <w:r w:rsidRPr="0071277E">
        <w:rPr>
          <w:rFonts w:eastAsia="Times New Roman" w:cs="Times New Roman"/>
          <w:noProof/>
        </w:rPr>
        <w:t>As we examine a work in depth, we formulate opinions about the meaning of that work and about the author’s techniques and intentions.  A literary analysis is an essay that makes an interpretative claim (</w:t>
      </w:r>
      <w:r w:rsidRPr="0071277E">
        <w:rPr>
          <w:rFonts w:eastAsia="Times New Roman" w:cs="Times New Roman"/>
          <w:b/>
          <w:noProof/>
        </w:rPr>
        <w:t>thesis</w:t>
      </w:r>
      <w:r w:rsidRPr="0071277E">
        <w:rPr>
          <w:rFonts w:eastAsia="Times New Roman" w:cs="Times New Roman"/>
          <w:noProof/>
        </w:rPr>
        <w:t xml:space="preserve">) about work of literature in order to deepen our understanding of that work.  The essay builds upon its claim with </w:t>
      </w:r>
      <w:r w:rsidRPr="0071277E">
        <w:rPr>
          <w:rFonts w:eastAsia="Times New Roman" w:cs="Times New Roman"/>
          <w:b/>
          <w:noProof/>
        </w:rPr>
        <w:t>analysis</w:t>
      </w:r>
      <w:r w:rsidRPr="0071277E">
        <w:rPr>
          <w:rFonts w:eastAsia="Times New Roman" w:cs="Times New Roman"/>
          <w:noProof/>
        </w:rPr>
        <w:t xml:space="preserve"> and </w:t>
      </w:r>
      <w:r w:rsidRPr="0071277E">
        <w:rPr>
          <w:rFonts w:eastAsia="Times New Roman" w:cs="Times New Roman"/>
          <w:b/>
          <w:noProof/>
        </w:rPr>
        <w:t>evidence</w:t>
      </w:r>
      <w:r w:rsidRPr="0071277E">
        <w:rPr>
          <w:rFonts w:eastAsia="Times New Roman" w:cs="Times New Roman"/>
          <w:noProof/>
        </w:rPr>
        <w:t xml:space="preserve"> from the text, creating a persuasive argument for the essay’s perspective.  </w:t>
      </w:r>
    </w:p>
    <w:p w:rsidR="008D4271" w:rsidRPr="0071277E" w:rsidRDefault="008D4271" w:rsidP="008D4271">
      <w:pPr>
        <w:keepNext/>
        <w:spacing w:after="0" w:line="240" w:lineRule="auto"/>
        <w:outlineLvl w:val="1"/>
        <w:rPr>
          <w:rFonts w:eastAsia="Times New Roman" w:cs="Times New Roman"/>
          <w:b/>
          <w:bCs/>
          <w:sz w:val="28"/>
          <w:szCs w:val="28"/>
        </w:rPr>
      </w:pPr>
    </w:p>
    <w:p w:rsidR="008D4271" w:rsidRPr="0071277E" w:rsidRDefault="008D4271" w:rsidP="008D4271">
      <w:pPr>
        <w:keepNext/>
        <w:spacing w:after="0" w:line="240" w:lineRule="auto"/>
        <w:outlineLvl w:val="1"/>
        <w:rPr>
          <w:rFonts w:eastAsia="Times New Roman" w:cs="Times New Roman"/>
          <w:b/>
          <w:bCs/>
          <w:color w:val="0070C0"/>
          <w:sz w:val="30"/>
          <w:szCs w:val="30"/>
        </w:rPr>
      </w:pPr>
      <w:r w:rsidRPr="0071277E">
        <w:rPr>
          <w:rFonts w:eastAsia="Times New Roman" w:cs="Times New Roman"/>
          <w:b/>
          <w:bCs/>
          <w:color w:val="0070C0"/>
          <w:sz w:val="30"/>
          <w:szCs w:val="30"/>
        </w:rPr>
        <w:t>The Thesis Statement (THE CLAIM)</w:t>
      </w:r>
    </w:p>
    <w:p w:rsidR="008D4271" w:rsidRPr="0071277E" w:rsidRDefault="008D4271" w:rsidP="008D4271">
      <w:pPr>
        <w:keepNext/>
        <w:spacing w:after="0" w:line="240" w:lineRule="auto"/>
        <w:outlineLvl w:val="1"/>
        <w:rPr>
          <w:rFonts w:eastAsia="Times New Roman" w:cs="Times New Roman"/>
          <w:b/>
          <w:bCs/>
          <w:sz w:val="24"/>
        </w:rPr>
      </w:pPr>
    </w:p>
    <w:p w:rsidR="008D4271" w:rsidRPr="0071277E" w:rsidRDefault="008D4271" w:rsidP="008D4271">
      <w:pPr>
        <w:spacing w:after="0" w:line="240" w:lineRule="auto"/>
        <w:rPr>
          <w:rFonts w:eastAsia="Times New Roman" w:cs="Times New Roman"/>
        </w:rPr>
      </w:pPr>
      <w:r w:rsidRPr="0071277E">
        <w:rPr>
          <w:rFonts w:eastAsia="Times New Roman" w:cs="Times New Roman"/>
          <w:sz w:val="24"/>
        </w:rPr>
        <w:t>1</w:t>
      </w:r>
      <w:r w:rsidRPr="0071277E">
        <w:rPr>
          <w:rFonts w:eastAsia="Times New Roman" w:cs="Times New Roman"/>
        </w:rPr>
        <w:t xml:space="preserve">.  How does a thesis function in a literary analysis?  </w:t>
      </w:r>
    </w:p>
    <w:p w:rsidR="008D4271" w:rsidRPr="0071277E" w:rsidRDefault="008D4271" w:rsidP="008D4271">
      <w:pPr>
        <w:pStyle w:val="ListParagraph"/>
        <w:numPr>
          <w:ilvl w:val="0"/>
          <w:numId w:val="34"/>
        </w:numPr>
        <w:spacing w:after="0" w:line="240" w:lineRule="auto"/>
        <w:rPr>
          <w:rFonts w:eastAsia="Times New Roman" w:cs="Times New Roman"/>
        </w:rPr>
      </w:pPr>
      <w:r w:rsidRPr="0071277E">
        <w:rPr>
          <w:rFonts w:eastAsia="Times New Roman" w:cs="Times New Roman"/>
        </w:rPr>
        <w:t>The thesis statement makes an interpretative claim about the work.</w:t>
      </w:r>
    </w:p>
    <w:p w:rsidR="008D4271" w:rsidRPr="0071277E" w:rsidRDefault="008D4271" w:rsidP="008D4271">
      <w:pPr>
        <w:pStyle w:val="ListParagraph"/>
        <w:numPr>
          <w:ilvl w:val="0"/>
          <w:numId w:val="34"/>
        </w:numPr>
        <w:spacing w:after="0" w:line="240" w:lineRule="auto"/>
        <w:rPr>
          <w:rFonts w:eastAsia="Times New Roman" w:cs="Times New Roman"/>
        </w:rPr>
      </w:pPr>
      <w:r w:rsidRPr="0071277E">
        <w:rPr>
          <w:rFonts w:eastAsia="Times New Roman" w:cs="Times New Roman"/>
        </w:rPr>
        <w:t xml:space="preserve">The thesis statement is a one or two sentence </w:t>
      </w:r>
      <w:r w:rsidRPr="0071277E">
        <w:rPr>
          <w:rFonts w:eastAsia="Times New Roman" w:cs="Times New Roman"/>
          <w:b/>
        </w:rPr>
        <w:t>condensation of the argument</w:t>
      </w:r>
      <w:r w:rsidRPr="0071277E">
        <w:rPr>
          <w:rFonts w:eastAsia="Times New Roman" w:cs="Times New Roman"/>
        </w:rPr>
        <w:t xml:space="preserve"> or analysis to follow in the essay.</w:t>
      </w:r>
    </w:p>
    <w:p w:rsidR="008D4271" w:rsidRPr="0071277E" w:rsidRDefault="008D4271" w:rsidP="008D4271">
      <w:pPr>
        <w:pStyle w:val="ListParagraph"/>
        <w:numPr>
          <w:ilvl w:val="0"/>
          <w:numId w:val="34"/>
        </w:numPr>
        <w:spacing w:after="0" w:line="240" w:lineRule="auto"/>
        <w:rPr>
          <w:rFonts w:eastAsia="Times New Roman" w:cs="Times New Roman"/>
        </w:rPr>
      </w:pPr>
      <w:r w:rsidRPr="0071277E">
        <w:rPr>
          <w:rFonts w:eastAsia="Times New Roman" w:cs="Times New Roman"/>
        </w:rPr>
        <w:t xml:space="preserve">A thesis statement </w:t>
      </w:r>
      <w:r w:rsidRPr="0071277E">
        <w:rPr>
          <w:rFonts w:eastAsia="Times New Roman" w:cs="Times New Roman"/>
          <w:b/>
        </w:rPr>
        <w:t>takes a position</w:t>
      </w:r>
      <w:r w:rsidRPr="0071277E">
        <w:rPr>
          <w:rFonts w:eastAsia="Times New Roman" w:cs="Times New Roman"/>
        </w:rPr>
        <w:t xml:space="preserve"> on the topic (or theme) at hand.  </w:t>
      </w:r>
    </w:p>
    <w:p w:rsidR="008D4271" w:rsidRPr="0071277E" w:rsidRDefault="008D4271" w:rsidP="008D4271">
      <w:pPr>
        <w:pStyle w:val="ListParagraph"/>
        <w:spacing w:after="0" w:line="240" w:lineRule="auto"/>
        <w:rPr>
          <w:rFonts w:eastAsia="Times New Roman" w:cs="Times New Roman"/>
        </w:rPr>
      </w:pPr>
      <w:r w:rsidRPr="0071277E">
        <w:rPr>
          <w:rFonts w:eastAsia="Times New Roman" w:cs="Times New Roman"/>
        </w:rPr>
        <w:t>SUBJECT + OPINION=Thesis or THEME+INTERPRETATION=Thesis</w:t>
      </w:r>
    </w:p>
    <w:p w:rsidR="008D4271" w:rsidRPr="0071277E" w:rsidRDefault="008D4271" w:rsidP="008D4271">
      <w:pPr>
        <w:pStyle w:val="ListParagraph"/>
        <w:numPr>
          <w:ilvl w:val="0"/>
          <w:numId w:val="34"/>
        </w:numPr>
        <w:spacing w:after="0" w:line="240" w:lineRule="auto"/>
        <w:rPr>
          <w:rFonts w:eastAsia="Times New Roman" w:cs="Times New Roman"/>
        </w:rPr>
      </w:pPr>
      <w:r w:rsidRPr="0071277E">
        <w:rPr>
          <w:rFonts w:eastAsia="Times New Roman" w:cs="Times New Roman"/>
        </w:rPr>
        <w:t>It is usually located near the beginning of an essay, often at the end of the intro paragraph (although advanced writing can position it elsewhere).</w:t>
      </w:r>
    </w:p>
    <w:p w:rsidR="008D4271" w:rsidRPr="0071277E" w:rsidRDefault="008D4271" w:rsidP="008D4271">
      <w:pPr>
        <w:spacing w:after="0" w:line="240" w:lineRule="auto"/>
        <w:rPr>
          <w:rFonts w:eastAsia="Times New Roman" w:cs="Times New Roman"/>
        </w:rPr>
      </w:pPr>
    </w:p>
    <w:p w:rsidR="008D4271" w:rsidRPr="0071277E" w:rsidRDefault="008D4271" w:rsidP="008D4271">
      <w:pPr>
        <w:spacing w:after="0" w:line="240" w:lineRule="auto"/>
        <w:rPr>
          <w:rFonts w:eastAsia="Times New Roman" w:cs="Times New Roman"/>
        </w:rPr>
      </w:pPr>
      <w:r w:rsidRPr="0071277E">
        <w:rPr>
          <w:rFonts w:eastAsia="Times New Roman" w:cs="Times New Roman"/>
        </w:rPr>
        <w:t>2.  Why does a literary analysis need to have thesis?</w:t>
      </w:r>
    </w:p>
    <w:p w:rsidR="008D4271" w:rsidRPr="0071277E" w:rsidRDefault="008D4271" w:rsidP="008D4271">
      <w:pPr>
        <w:numPr>
          <w:ilvl w:val="0"/>
          <w:numId w:val="35"/>
        </w:numPr>
        <w:spacing w:after="0" w:line="240" w:lineRule="auto"/>
        <w:rPr>
          <w:rFonts w:eastAsia="Times New Roman" w:cs="Times New Roman"/>
          <w:lang w:val="en"/>
        </w:rPr>
      </w:pPr>
      <w:r w:rsidRPr="0071277E">
        <w:rPr>
          <w:rFonts w:eastAsia="Times New Roman" w:cs="Times New Roman"/>
          <w:lang w:val="en"/>
        </w:rPr>
        <w:t xml:space="preserve">to give your interpretation focus and direction  </w:t>
      </w:r>
    </w:p>
    <w:p w:rsidR="008D4271" w:rsidRPr="0071277E" w:rsidRDefault="008D4271" w:rsidP="008D4271">
      <w:pPr>
        <w:numPr>
          <w:ilvl w:val="0"/>
          <w:numId w:val="35"/>
        </w:numPr>
        <w:spacing w:after="0" w:line="240" w:lineRule="auto"/>
        <w:rPr>
          <w:rFonts w:eastAsia="Times New Roman" w:cs="Times New Roman"/>
          <w:lang w:val="en"/>
        </w:rPr>
      </w:pPr>
      <w:r w:rsidRPr="0071277E">
        <w:rPr>
          <w:rFonts w:eastAsia="Times New Roman" w:cs="Times New Roman"/>
          <w:lang w:val="en"/>
        </w:rPr>
        <w:t xml:space="preserve">to better organize and develop your argument:  a strong thesis makes for a strong argument </w:t>
      </w:r>
    </w:p>
    <w:p w:rsidR="008D4271" w:rsidRPr="0071277E" w:rsidRDefault="008D4271" w:rsidP="008D4271">
      <w:pPr>
        <w:numPr>
          <w:ilvl w:val="0"/>
          <w:numId w:val="35"/>
        </w:numPr>
        <w:spacing w:after="0" w:line="240" w:lineRule="auto"/>
        <w:rPr>
          <w:rFonts w:eastAsia="Times New Roman" w:cs="Times New Roman"/>
          <w:lang w:val="en"/>
        </w:rPr>
      </w:pPr>
      <w:r w:rsidRPr="0071277E">
        <w:rPr>
          <w:rFonts w:eastAsia="Times New Roman" w:cs="Times New Roman"/>
          <w:lang w:val="en"/>
        </w:rPr>
        <w:t xml:space="preserve">to provide your reader with a “guide” to your analysis </w:t>
      </w:r>
    </w:p>
    <w:p w:rsidR="008D4271" w:rsidRPr="0071277E" w:rsidRDefault="008D4271" w:rsidP="008D4271">
      <w:pPr>
        <w:spacing w:after="0" w:line="240" w:lineRule="auto"/>
        <w:rPr>
          <w:rFonts w:eastAsia="Times New Roman" w:cs="Times New Roman"/>
          <w:lang w:val="en"/>
        </w:rPr>
      </w:pPr>
    </w:p>
    <w:p w:rsidR="008D4271" w:rsidRPr="0071277E" w:rsidRDefault="008D4271" w:rsidP="008D4271">
      <w:pPr>
        <w:spacing w:after="0" w:line="240" w:lineRule="auto"/>
        <w:rPr>
          <w:rFonts w:eastAsia="Times New Roman" w:cs="Times New Roman"/>
        </w:rPr>
      </w:pPr>
      <w:r w:rsidRPr="0071277E">
        <w:rPr>
          <w:rFonts w:eastAsia="Times New Roman" w:cs="Times New Roman"/>
        </w:rPr>
        <w:t>3.  What makes for a good claim?</w:t>
      </w:r>
    </w:p>
    <w:p w:rsidR="008D4271" w:rsidRPr="0071277E" w:rsidRDefault="008D4271" w:rsidP="008D4271">
      <w:pPr>
        <w:pStyle w:val="ListParagraph"/>
        <w:numPr>
          <w:ilvl w:val="0"/>
          <w:numId w:val="36"/>
        </w:numPr>
        <w:spacing w:after="0" w:line="240" w:lineRule="auto"/>
        <w:rPr>
          <w:rFonts w:eastAsia="Times New Roman" w:cs="Times New Roman"/>
        </w:rPr>
      </w:pPr>
      <w:r w:rsidRPr="0071277E">
        <w:rPr>
          <w:rFonts w:eastAsia="Times New Roman" w:cs="Times New Roman"/>
        </w:rPr>
        <w:t xml:space="preserve">It states </w:t>
      </w:r>
      <w:r w:rsidRPr="0071277E">
        <w:rPr>
          <w:rFonts w:eastAsia="Times New Roman" w:cs="Times New Roman"/>
          <w:i/>
        </w:rPr>
        <w:t xml:space="preserve">your </w:t>
      </w:r>
      <w:r w:rsidRPr="0071277E">
        <w:rPr>
          <w:rFonts w:eastAsia="Times New Roman" w:cs="Times New Roman"/>
        </w:rPr>
        <w:t xml:space="preserve">conclusions about the work. </w:t>
      </w:r>
    </w:p>
    <w:p w:rsidR="008D4271" w:rsidRPr="0071277E" w:rsidRDefault="008D4271" w:rsidP="008D4271">
      <w:pPr>
        <w:pStyle w:val="ListParagraph"/>
        <w:numPr>
          <w:ilvl w:val="0"/>
          <w:numId w:val="36"/>
        </w:numPr>
        <w:spacing w:after="0" w:line="240" w:lineRule="auto"/>
        <w:rPr>
          <w:rFonts w:eastAsia="Times New Roman" w:cs="Times New Roman"/>
        </w:rPr>
      </w:pPr>
      <w:r w:rsidRPr="0071277E">
        <w:rPr>
          <w:rFonts w:eastAsia="Times New Roman" w:cs="Times New Roman"/>
        </w:rPr>
        <w:t>It doesn’t just state the obvious; it expresses an interpretation with which reasonable people could disagree.</w:t>
      </w:r>
    </w:p>
    <w:p w:rsidR="008D4271" w:rsidRPr="0071277E" w:rsidRDefault="008D4271" w:rsidP="008D4271">
      <w:pPr>
        <w:pStyle w:val="ListParagraph"/>
        <w:numPr>
          <w:ilvl w:val="0"/>
          <w:numId w:val="36"/>
        </w:numPr>
        <w:spacing w:after="0" w:line="240" w:lineRule="auto"/>
        <w:rPr>
          <w:rFonts w:eastAsia="Times New Roman" w:cs="Times New Roman"/>
        </w:rPr>
      </w:pPr>
      <w:r w:rsidRPr="0071277E">
        <w:rPr>
          <w:rFonts w:eastAsia="Times New Roman" w:cs="Times New Roman"/>
        </w:rPr>
        <w:t>It is specific and focused without being so narrow that there is insufficient evidence.</w:t>
      </w:r>
    </w:p>
    <w:p w:rsidR="008D4271" w:rsidRPr="0071277E" w:rsidRDefault="008D4271" w:rsidP="008D4271">
      <w:pPr>
        <w:pStyle w:val="ListParagraph"/>
        <w:numPr>
          <w:ilvl w:val="0"/>
          <w:numId w:val="36"/>
        </w:numPr>
        <w:spacing w:after="0" w:line="240" w:lineRule="auto"/>
        <w:rPr>
          <w:rFonts w:eastAsia="Times New Roman" w:cs="Times New Roman"/>
        </w:rPr>
      </w:pPr>
      <w:r w:rsidRPr="0071277E">
        <w:rPr>
          <w:rFonts w:eastAsia="Times New Roman" w:cs="Times New Roman"/>
        </w:rPr>
        <w:t xml:space="preserve">It generally expresses one main idea.  If compound ideas are stated in a thesis, the relationship between them is very clear.  </w:t>
      </w:r>
    </w:p>
    <w:p w:rsidR="008D4271" w:rsidRPr="0071277E" w:rsidRDefault="008D4271" w:rsidP="008D4271">
      <w:pPr>
        <w:spacing w:after="0" w:line="240" w:lineRule="auto"/>
        <w:rPr>
          <w:rFonts w:eastAsia="Times New Roman" w:cs="Times New Roman"/>
        </w:rPr>
      </w:pPr>
    </w:p>
    <w:p w:rsidR="008D4271" w:rsidRPr="0071277E" w:rsidRDefault="008D4271" w:rsidP="008D4271">
      <w:pPr>
        <w:spacing w:after="0" w:line="240" w:lineRule="auto"/>
        <w:rPr>
          <w:rFonts w:eastAsia="Times New Roman" w:cs="Times New Roman"/>
        </w:rPr>
      </w:pPr>
      <w:r w:rsidRPr="0071277E">
        <w:rPr>
          <w:rFonts w:eastAsia="Times New Roman" w:cs="Times New Roman"/>
        </w:rPr>
        <w:t>Examples of thesis statements about literature:</w:t>
      </w:r>
    </w:p>
    <w:p w:rsidR="008D4271" w:rsidRPr="0071277E" w:rsidRDefault="008D4271" w:rsidP="008D4271">
      <w:pPr>
        <w:spacing w:after="0" w:line="240" w:lineRule="auto"/>
        <w:rPr>
          <w:rFonts w:eastAsia="Times New Roman" w:cs="Times New Roman"/>
        </w:rPr>
      </w:pPr>
    </w:p>
    <w:p w:rsidR="008D4271" w:rsidRPr="0071277E" w:rsidRDefault="008D4271" w:rsidP="008D4271">
      <w:pPr>
        <w:pStyle w:val="ListParagraph"/>
        <w:numPr>
          <w:ilvl w:val="0"/>
          <w:numId w:val="37"/>
        </w:numPr>
        <w:spacing w:after="0" w:line="240" w:lineRule="auto"/>
        <w:rPr>
          <w:rFonts w:eastAsia="Times New Roman" w:cs="Times New Roman"/>
        </w:rPr>
      </w:pPr>
      <w:r w:rsidRPr="0071277E">
        <w:rPr>
          <w:rFonts w:eastAsia="Times New Roman" w:cs="Times New Roman"/>
        </w:rPr>
        <w:t xml:space="preserve">“Slip of the Tongue” by Adriel Luis examines how minority women have been oppressed by society’s unrealistic expectations of feminine beauty. </w:t>
      </w:r>
    </w:p>
    <w:p w:rsidR="008D4271" w:rsidRPr="0071277E" w:rsidRDefault="008D4271" w:rsidP="008D4271">
      <w:pPr>
        <w:pStyle w:val="ListParagraph"/>
        <w:numPr>
          <w:ilvl w:val="0"/>
          <w:numId w:val="37"/>
        </w:numPr>
        <w:spacing w:after="0" w:line="240" w:lineRule="auto"/>
        <w:rPr>
          <w:rFonts w:eastAsia="Times New Roman" w:cs="Times New Roman"/>
        </w:rPr>
      </w:pPr>
      <w:r w:rsidRPr="0071277E">
        <w:rPr>
          <w:rFonts w:eastAsia="Times New Roman" w:cs="Times New Roman"/>
        </w:rPr>
        <w:t xml:space="preserve">In </w:t>
      </w:r>
      <w:r w:rsidRPr="0071277E">
        <w:rPr>
          <w:rFonts w:eastAsia="Times New Roman" w:cs="Times New Roman"/>
          <w:i/>
        </w:rPr>
        <w:t>The Outsiders</w:t>
      </w:r>
      <w:r w:rsidRPr="0071277E">
        <w:rPr>
          <w:rFonts w:eastAsia="Times New Roman" w:cs="Times New Roman"/>
        </w:rPr>
        <w:t>, Cherry Valance represents the obligation felt by some members of the upper class to help those less economically fortunate than themselves.</w:t>
      </w:r>
    </w:p>
    <w:p w:rsidR="008D4271" w:rsidRPr="0071277E" w:rsidRDefault="008D4271" w:rsidP="008D4271">
      <w:pPr>
        <w:pStyle w:val="ListParagraph"/>
        <w:numPr>
          <w:ilvl w:val="0"/>
          <w:numId w:val="37"/>
        </w:numPr>
        <w:spacing w:after="0" w:line="240" w:lineRule="auto"/>
        <w:rPr>
          <w:rFonts w:eastAsia="Times New Roman" w:cs="Times New Roman"/>
        </w:rPr>
      </w:pPr>
      <w:r w:rsidRPr="0071277E">
        <w:rPr>
          <w:rFonts w:eastAsia="Times New Roman" w:cs="Times New Roman"/>
        </w:rPr>
        <w:t xml:space="preserve">In “When I Heard the </w:t>
      </w:r>
      <w:proofErr w:type="spellStart"/>
      <w:r w:rsidRPr="0071277E">
        <w:rPr>
          <w:rFonts w:eastAsia="Times New Roman" w:cs="Times New Roman"/>
        </w:rPr>
        <w:t>Learn’d</w:t>
      </w:r>
      <w:proofErr w:type="spellEnd"/>
      <w:r w:rsidRPr="0071277E">
        <w:rPr>
          <w:rFonts w:eastAsia="Times New Roman" w:cs="Times New Roman"/>
        </w:rPr>
        <w:t xml:space="preserve"> Astronomer,” Walt Whitman uses structure and imagery to contrast the scientist’s perception of the night sky with his own poetic perception.</w:t>
      </w:r>
    </w:p>
    <w:p w:rsidR="008D4271" w:rsidRPr="0071277E" w:rsidRDefault="008D4271" w:rsidP="008D4271">
      <w:pPr>
        <w:pStyle w:val="ListParagraph"/>
        <w:numPr>
          <w:ilvl w:val="0"/>
          <w:numId w:val="37"/>
        </w:numPr>
        <w:spacing w:after="0" w:line="240" w:lineRule="auto"/>
        <w:rPr>
          <w:rFonts w:eastAsia="Times New Roman" w:cs="Times New Roman"/>
        </w:rPr>
      </w:pPr>
      <w:proofErr w:type="spellStart"/>
      <w:r w:rsidRPr="0071277E">
        <w:rPr>
          <w:rFonts w:eastAsia="Times New Roman" w:cs="Times New Roman"/>
        </w:rPr>
        <w:t>Binx</w:t>
      </w:r>
      <w:proofErr w:type="spellEnd"/>
      <w:r w:rsidRPr="0071277E">
        <w:rPr>
          <w:rFonts w:eastAsia="Times New Roman" w:cs="Times New Roman"/>
        </w:rPr>
        <w:t xml:space="preserve"> </w:t>
      </w:r>
      <w:proofErr w:type="spellStart"/>
      <w:r w:rsidRPr="0071277E">
        <w:rPr>
          <w:rFonts w:eastAsia="Times New Roman" w:cs="Times New Roman"/>
        </w:rPr>
        <w:t>Bolling</w:t>
      </w:r>
      <w:proofErr w:type="spellEnd"/>
      <w:r w:rsidRPr="0071277E">
        <w:rPr>
          <w:rFonts w:eastAsia="Times New Roman" w:cs="Times New Roman"/>
        </w:rPr>
        <w:t xml:space="preserve">, the narrator of Walker Percy’s </w:t>
      </w:r>
      <w:r w:rsidRPr="0071277E">
        <w:rPr>
          <w:rFonts w:eastAsia="Times New Roman" w:cs="Times New Roman"/>
          <w:i/>
        </w:rPr>
        <w:t xml:space="preserve">The Moviegoer, </w:t>
      </w:r>
      <w:r w:rsidRPr="0071277E">
        <w:rPr>
          <w:rFonts w:eastAsia="Times New Roman" w:cs="Times New Roman"/>
        </w:rPr>
        <w:t>shows the reader it is possible to contend against the malaise of everydayness by making a choice between wandering and belonging.</w:t>
      </w:r>
    </w:p>
    <w:p w:rsidR="008D4271" w:rsidRPr="0071277E" w:rsidRDefault="008D4271" w:rsidP="008D4271">
      <w:pPr>
        <w:spacing w:after="0" w:line="240" w:lineRule="auto"/>
        <w:rPr>
          <w:rFonts w:eastAsia="Times New Roman" w:cs="Times New Roman"/>
          <w:b/>
        </w:rPr>
      </w:pPr>
    </w:p>
    <w:p w:rsidR="008D4271" w:rsidRPr="0071277E" w:rsidRDefault="008D4271" w:rsidP="008D4271">
      <w:pPr>
        <w:spacing w:after="0" w:line="240" w:lineRule="auto"/>
        <w:rPr>
          <w:rFonts w:eastAsia="Times New Roman" w:cs="Times New Roman"/>
          <w:b/>
          <w:color w:val="0070C0"/>
          <w:sz w:val="30"/>
          <w:szCs w:val="30"/>
        </w:rPr>
      </w:pPr>
      <w:r w:rsidRPr="0071277E">
        <w:rPr>
          <w:rFonts w:eastAsia="Times New Roman" w:cs="Times New Roman"/>
          <w:b/>
          <w:color w:val="0070C0"/>
          <w:sz w:val="30"/>
          <w:szCs w:val="30"/>
        </w:rPr>
        <w:t>Evidence and Analysis</w:t>
      </w:r>
    </w:p>
    <w:p w:rsidR="008D4271" w:rsidRPr="0071277E" w:rsidRDefault="008D4271" w:rsidP="008D4271">
      <w:pPr>
        <w:spacing w:after="0" w:line="240" w:lineRule="auto"/>
        <w:rPr>
          <w:rFonts w:eastAsia="Times New Roman" w:cs="Times New Roman"/>
        </w:rPr>
      </w:pPr>
    </w:p>
    <w:p w:rsidR="008D4271" w:rsidRPr="0071277E" w:rsidRDefault="008D4271" w:rsidP="008D4271">
      <w:pPr>
        <w:spacing w:after="0" w:line="240" w:lineRule="auto"/>
        <w:rPr>
          <w:rFonts w:eastAsia="Times New Roman" w:cs="Times New Roman"/>
        </w:rPr>
      </w:pPr>
      <w:r w:rsidRPr="0071277E">
        <w:rPr>
          <w:rFonts w:eastAsia="Times New Roman" w:cs="Times New Roman"/>
        </w:rPr>
        <w:t xml:space="preserve">The body of your essay should build your argument using textual evidence and your own analysis. </w:t>
      </w:r>
    </w:p>
    <w:p w:rsidR="008D4271" w:rsidRPr="0071277E" w:rsidRDefault="008D4271" w:rsidP="008D4271">
      <w:pPr>
        <w:spacing w:after="0" w:line="240" w:lineRule="auto"/>
        <w:rPr>
          <w:rFonts w:eastAsia="Times New Roman" w:cs="Times New Roman"/>
        </w:rPr>
      </w:pPr>
    </w:p>
    <w:p w:rsidR="008D4271" w:rsidRPr="0071277E" w:rsidRDefault="008D4271" w:rsidP="008D4271">
      <w:pPr>
        <w:pStyle w:val="ListParagraph"/>
        <w:numPr>
          <w:ilvl w:val="0"/>
          <w:numId w:val="38"/>
        </w:numPr>
        <w:spacing w:after="0" w:line="240" w:lineRule="auto"/>
        <w:rPr>
          <w:rFonts w:eastAsia="Times New Roman" w:cs="Times New Roman"/>
        </w:rPr>
      </w:pPr>
      <w:r w:rsidRPr="0071277E">
        <w:rPr>
          <w:rFonts w:eastAsia="Times New Roman" w:cs="Times New Roman"/>
        </w:rPr>
        <w:t>Go back into the text and find EXAMPLES that support your thesis.  Use direct quotes and/or paraphrase the text.  Cite page #’s using the proper parenthetical format.</w:t>
      </w:r>
    </w:p>
    <w:p w:rsidR="008D4271" w:rsidRPr="0071277E" w:rsidRDefault="008D4271" w:rsidP="008D4271">
      <w:pPr>
        <w:pStyle w:val="ListParagraph"/>
        <w:numPr>
          <w:ilvl w:val="1"/>
          <w:numId w:val="38"/>
        </w:numPr>
        <w:spacing w:after="0" w:line="240" w:lineRule="auto"/>
        <w:rPr>
          <w:rFonts w:eastAsia="Times New Roman" w:cs="Times New Roman"/>
        </w:rPr>
      </w:pPr>
      <w:r w:rsidRPr="0071277E">
        <w:rPr>
          <w:rFonts w:eastAsia="Times New Roman" w:cs="Times New Roman"/>
        </w:rPr>
        <w:t>Example of proper citation of quote from the text:</w:t>
      </w:r>
    </w:p>
    <w:p w:rsidR="008D4271" w:rsidRPr="0071277E" w:rsidRDefault="008D4271" w:rsidP="008D4271">
      <w:pPr>
        <w:pStyle w:val="ListParagraph"/>
        <w:numPr>
          <w:ilvl w:val="2"/>
          <w:numId w:val="38"/>
        </w:numPr>
        <w:spacing w:after="0" w:line="240" w:lineRule="auto"/>
        <w:rPr>
          <w:rFonts w:eastAsia="Times New Roman" w:cs="Times New Roman"/>
        </w:rPr>
      </w:pPr>
      <w:r w:rsidRPr="0071277E">
        <w:rPr>
          <w:rFonts w:eastAsia="Times New Roman" w:cs="Times New Roman"/>
        </w:rPr>
        <w:lastRenderedPageBreak/>
        <w:t xml:space="preserve">David recognizes his own privilege without knowing why; he reflects, “I never consciously traded on the Hayden name, yet I knew it gave me a measure of respect I didn’t have to earn” (126).  </w:t>
      </w:r>
    </w:p>
    <w:p w:rsidR="008D4271" w:rsidRPr="0071277E" w:rsidRDefault="008D4271" w:rsidP="008D4271">
      <w:pPr>
        <w:spacing w:after="0" w:line="240" w:lineRule="auto"/>
        <w:rPr>
          <w:rFonts w:eastAsia="Times New Roman" w:cs="Times New Roman"/>
        </w:rPr>
      </w:pPr>
    </w:p>
    <w:p w:rsidR="008D4271" w:rsidRPr="0071277E" w:rsidRDefault="008D4271" w:rsidP="008D4271">
      <w:pPr>
        <w:pStyle w:val="ListParagraph"/>
        <w:numPr>
          <w:ilvl w:val="0"/>
          <w:numId w:val="38"/>
        </w:numPr>
        <w:spacing w:after="0" w:line="240" w:lineRule="auto"/>
        <w:rPr>
          <w:rFonts w:eastAsia="Times New Roman" w:cs="Times New Roman"/>
        </w:rPr>
      </w:pPr>
      <w:r w:rsidRPr="0071277E">
        <w:rPr>
          <w:rFonts w:eastAsia="Times New Roman" w:cs="Times New Roman"/>
        </w:rPr>
        <w:t xml:space="preserve">Explain how these examples support your thesis.  All textual evidence that you use should be accompanied by YOUR COMMENTARY that connects the evidence clearly to the perspective of the essay.   </w:t>
      </w:r>
    </w:p>
    <w:p w:rsidR="008D4271" w:rsidRPr="0071277E" w:rsidRDefault="008D4271" w:rsidP="008D4271">
      <w:pPr>
        <w:spacing w:after="0" w:line="240" w:lineRule="auto"/>
        <w:rPr>
          <w:rFonts w:eastAsia="Times New Roman" w:cs="Times New Roman"/>
        </w:rPr>
      </w:pPr>
    </w:p>
    <w:p w:rsidR="008D4271" w:rsidRPr="0071277E" w:rsidRDefault="008D4271" w:rsidP="008D4271">
      <w:pPr>
        <w:pStyle w:val="ListParagraph"/>
        <w:numPr>
          <w:ilvl w:val="0"/>
          <w:numId w:val="38"/>
        </w:numPr>
        <w:spacing w:after="0" w:line="240" w:lineRule="auto"/>
        <w:rPr>
          <w:rFonts w:eastAsia="Times New Roman" w:cs="Times New Roman"/>
        </w:rPr>
      </w:pPr>
      <w:r w:rsidRPr="0071277E">
        <w:rPr>
          <w:rFonts w:eastAsia="Times New Roman" w:cs="Times New Roman"/>
        </w:rPr>
        <w:t>Organize your essay into focused TEA paragraphs around CLEAR TOPIC SENTENCES.  Each paragraph should elaborate on some element or sub-topic of your greater claim.  Make sure each paragraph has a topic sentence and that all the details and textual evidence in that paragraph are related to that topic sentence.</w:t>
      </w:r>
    </w:p>
    <w:p w:rsidR="008D4271" w:rsidRPr="0071277E" w:rsidRDefault="008D4271" w:rsidP="008D4271">
      <w:pPr>
        <w:spacing w:after="0" w:line="240" w:lineRule="auto"/>
        <w:rPr>
          <w:rFonts w:eastAsia="Times New Roman" w:cs="Times New Roman"/>
          <w:sz w:val="24"/>
        </w:rPr>
      </w:pPr>
    </w:p>
    <w:p w:rsidR="008D4271" w:rsidRPr="0071277E" w:rsidRDefault="008D4271" w:rsidP="008D4271">
      <w:pPr>
        <w:spacing w:after="0" w:line="240" w:lineRule="auto"/>
        <w:rPr>
          <w:rFonts w:eastAsia="Times New Roman" w:cs="Times New Roman"/>
          <w:b/>
          <w:color w:val="00B0F0"/>
          <w:sz w:val="24"/>
        </w:rPr>
      </w:pPr>
    </w:p>
    <w:p w:rsidR="008D4271" w:rsidRPr="0071277E" w:rsidRDefault="008D4271" w:rsidP="008D4271">
      <w:pPr>
        <w:spacing w:after="0" w:line="240" w:lineRule="auto"/>
        <w:rPr>
          <w:rFonts w:eastAsia="Times New Roman" w:cs="Times New Roman"/>
          <w:b/>
          <w:color w:val="00B0F0"/>
          <w:sz w:val="24"/>
        </w:rPr>
      </w:pPr>
      <w:r w:rsidRPr="0071277E">
        <w:rPr>
          <w:rFonts w:eastAsia="Times New Roman" w:cs="Times New Roman"/>
          <w:b/>
          <w:color w:val="00B0F0"/>
          <w:sz w:val="24"/>
        </w:rPr>
        <w:t>GENERAL HELPFUL TIPS</w:t>
      </w:r>
    </w:p>
    <w:p w:rsidR="008D4271" w:rsidRPr="0071277E" w:rsidRDefault="008D4271" w:rsidP="008D4271">
      <w:pPr>
        <w:spacing w:after="0" w:line="240" w:lineRule="auto"/>
        <w:rPr>
          <w:rFonts w:eastAsia="Times New Roman" w:cs="Times New Roman"/>
          <w:sz w:val="24"/>
        </w:rPr>
      </w:pPr>
    </w:p>
    <w:p w:rsidR="008D4271" w:rsidRPr="0071277E" w:rsidRDefault="008D4271" w:rsidP="005B4A29">
      <w:pPr>
        <w:pStyle w:val="ListParagraph"/>
        <w:numPr>
          <w:ilvl w:val="0"/>
          <w:numId w:val="39"/>
        </w:numPr>
        <w:spacing w:after="0" w:line="360" w:lineRule="auto"/>
        <w:rPr>
          <w:rFonts w:eastAsia="Times New Roman" w:cs="Times New Roman"/>
          <w:sz w:val="24"/>
        </w:rPr>
      </w:pPr>
      <w:r w:rsidRPr="0071277E">
        <w:rPr>
          <w:rFonts w:eastAsia="Times New Roman" w:cs="Times New Roman"/>
          <w:sz w:val="24"/>
        </w:rPr>
        <w:t>A literary analysis is not a summary!  Assume your reader has read the book.  It is okay to give a little bit of concise summary in the intro, but otherwise only summarize briefly for clarification or to give context for your evidence.</w:t>
      </w:r>
    </w:p>
    <w:p w:rsidR="008D4271" w:rsidRPr="0071277E" w:rsidRDefault="008D4271" w:rsidP="005B4A29">
      <w:pPr>
        <w:pStyle w:val="ListParagraph"/>
        <w:numPr>
          <w:ilvl w:val="0"/>
          <w:numId w:val="39"/>
        </w:numPr>
        <w:spacing w:after="0" w:line="360" w:lineRule="auto"/>
        <w:rPr>
          <w:rFonts w:eastAsia="Times New Roman" w:cs="Times New Roman"/>
          <w:sz w:val="24"/>
        </w:rPr>
      </w:pPr>
      <w:r w:rsidRPr="0071277E">
        <w:rPr>
          <w:rFonts w:eastAsia="Times New Roman" w:cs="Times New Roman"/>
          <w:sz w:val="24"/>
        </w:rPr>
        <w:t xml:space="preserve">You should introduce the work by title and author early on.  Whole works such as books, movies, and paintings are </w:t>
      </w:r>
      <w:r w:rsidRPr="0071277E">
        <w:rPr>
          <w:rFonts w:eastAsia="Times New Roman" w:cs="Times New Roman"/>
          <w:i/>
          <w:sz w:val="24"/>
        </w:rPr>
        <w:t>italicized</w:t>
      </w:r>
      <w:r w:rsidRPr="0071277E">
        <w:rPr>
          <w:rFonts w:eastAsia="Times New Roman" w:cs="Times New Roman"/>
          <w:sz w:val="24"/>
        </w:rPr>
        <w:t xml:space="preserve"> for example:  </w:t>
      </w:r>
      <w:r w:rsidRPr="0071277E">
        <w:rPr>
          <w:rFonts w:eastAsia="Times New Roman" w:cs="Times New Roman"/>
          <w:i/>
          <w:sz w:val="24"/>
        </w:rPr>
        <w:t>Cat’s Cradle</w:t>
      </w:r>
      <w:r w:rsidRPr="0071277E">
        <w:rPr>
          <w:rFonts w:eastAsia="Times New Roman" w:cs="Times New Roman"/>
          <w:sz w:val="24"/>
        </w:rPr>
        <w:t xml:space="preserve">. Short works such as poems, articles and short stories get quotation marks, as in:  “Song of </w:t>
      </w:r>
      <w:proofErr w:type="gramStart"/>
      <w:r w:rsidRPr="0071277E">
        <w:rPr>
          <w:rFonts w:eastAsia="Times New Roman" w:cs="Times New Roman"/>
          <w:sz w:val="24"/>
        </w:rPr>
        <w:t>Myself</w:t>
      </w:r>
      <w:proofErr w:type="gramEnd"/>
      <w:r w:rsidRPr="0071277E">
        <w:rPr>
          <w:rFonts w:eastAsia="Times New Roman" w:cs="Times New Roman"/>
          <w:sz w:val="24"/>
        </w:rPr>
        <w:t>” or “Masters of War.”</w:t>
      </w:r>
    </w:p>
    <w:p w:rsidR="008D4271" w:rsidRPr="0071277E" w:rsidRDefault="008D4271" w:rsidP="005B4A29">
      <w:pPr>
        <w:pStyle w:val="ListParagraph"/>
        <w:numPr>
          <w:ilvl w:val="0"/>
          <w:numId w:val="39"/>
        </w:numPr>
        <w:spacing w:after="0" w:line="360" w:lineRule="auto"/>
        <w:rPr>
          <w:rFonts w:eastAsia="Times New Roman" w:cs="Times New Roman"/>
          <w:sz w:val="24"/>
        </w:rPr>
      </w:pPr>
      <w:r w:rsidRPr="0071277E">
        <w:rPr>
          <w:rFonts w:eastAsia="Times New Roman" w:cs="Times New Roman"/>
          <w:sz w:val="24"/>
        </w:rPr>
        <w:t xml:space="preserve">Outline your essay first.  Be sure you have textual evidence for each topic sentence.  </w:t>
      </w:r>
    </w:p>
    <w:p w:rsidR="008D4271" w:rsidRDefault="008D4271" w:rsidP="005B4A29">
      <w:pPr>
        <w:pStyle w:val="ListParagraph"/>
        <w:numPr>
          <w:ilvl w:val="0"/>
          <w:numId w:val="39"/>
        </w:numPr>
        <w:spacing w:after="0" w:line="360" w:lineRule="auto"/>
        <w:rPr>
          <w:rFonts w:eastAsia="Times New Roman" w:cs="Times New Roman"/>
          <w:sz w:val="24"/>
        </w:rPr>
      </w:pPr>
      <w:r w:rsidRPr="0071277E">
        <w:rPr>
          <w:rFonts w:eastAsia="Times New Roman" w:cs="Times New Roman"/>
          <w:b/>
          <w:sz w:val="24"/>
        </w:rPr>
        <w:t>Remember</w:t>
      </w:r>
      <w:r w:rsidRPr="0071277E">
        <w:rPr>
          <w:rFonts w:eastAsia="Times New Roman" w:cs="Times New Roman"/>
          <w:sz w:val="24"/>
        </w:rPr>
        <w:t>:  everything in the essay should build on the MAIN CLAIM (thesis).</w:t>
      </w:r>
    </w:p>
    <w:p w:rsidR="005B4A29" w:rsidRDefault="005B4A29" w:rsidP="005B4A29">
      <w:pPr>
        <w:pStyle w:val="ListParagraph"/>
        <w:numPr>
          <w:ilvl w:val="0"/>
          <w:numId w:val="39"/>
        </w:numPr>
        <w:spacing w:after="0" w:line="360" w:lineRule="auto"/>
        <w:rPr>
          <w:rFonts w:eastAsia="Times New Roman" w:cs="Times New Roman"/>
          <w:sz w:val="24"/>
        </w:rPr>
      </w:pPr>
      <w:r>
        <w:rPr>
          <w:rFonts w:eastAsia="Times New Roman" w:cs="Times New Roman"/>
          <w:b/>
          <w:sz w:val="24"/>
        </w:rPr>
        <w:t>Use the LITERARY PRESENT</w:t>
      </w:r>
      <w:r>
        <w:rPr>
          <w:rFonts w:eastAsia="Times New Roman" w:cs="Times New Roman"/>
          <w:sz w:val="24"/>
        </w:rPr>
        <w:t xml:space="preserve">—the text is a “living” document. So you would write: In </w:t>
      </w:r>
      <w:proofErr w:type="gramStart"/>
      <w:r>
        <w:rPr>
          <w:rFonts w:eastAsia="Times New Roman" w:cs="Times New Roman"/>
          <w:i/>
          <w:sz w:val="24"/>
        </w:rPr>
        <w:t>The</w:t>
      </w:r>
      <w:proofErr w:type="gramEnd"/>
      <w:r>
        <w:rPr>
          <w:rFonts w:eastAsia="Times New Roman" w:cs="Times New Roman"/>
          <w:i/>
          <w:sz w:val="24"/>
        </w:rPr>
        <w:t xml:space="preserve"> Night Thoreau Spent in Jail</w:t>
      </w:r>
      <w:r>
        <w:rPr>
          <w:rFonts w:eastAsia="Times New Roman" w:cs="Times New Roman"/>
          <w:sz w:val="24"/>
        </w:rPr>
        <w:t xml:space="preserve"> Jerome Lawrence and Robert Lee </w:t>
      </w:r>
      <w:r w:rsidRPr="005B4A29">
        <w:rPr>
          <w:rFonts w:eastAsia="Times New Roman" w:cs="Times New Roman"/>
          <w:b/>
          <w:i/>
          <w:sz w:val="24"/>
        </w:rPr>
        <w:t>bring</w:t>
      </w:r>
      <w:r>
        <w:rPr>
          <w:rFonts w:eastAsia="Times New Roman" w:cs="Times New Roman"/>
          <w:sz w:val="24"/>
        </w:rPr>
        <w:t xml:space="preserve"> to life the story of Henry David’s Thoreau resistance to the Mexican-American War.  In the introduction to the play, the playwrights </w:t>
      </w:r>
      <w:r w:rsidRPr="005B4A29">
        <w:rPr>
          <w:rFonts w:eastAsia="Times New Roman" w:cs="Times New Roman"/>
          <w:b/>
          <w:i/>
          <w:sz w:val="24"/>
        </w:rPr>
        <w:t>write</w:t>
      </w:r>
      <w:r>
        <w:rPr>
          <w:rFonts w:eastAsia="Times New Roman" w:cs="Times New Roman"/>
          <w:sz w:val="24"/>
        </w:rPr>
        <w:t xml:space="preserve">, “Blah </w:t>
      </w:r>
      <w:proofErr w:type="spellStart"/>
      <w:r>
        <w:rPr>
          <w:rFonts w:eastAsia="Times New Roman" w:cs="Times New Roman"/>
          <w:sz w:val="24"/>
        </w:rPr>
        <w:t>blah</w:t>
      </w:r>
      <w:proofErr w:type="spellEnd"/>
      <w:r>
        <w:rPr>
          <w:rFonts w:eastAsia="Times New Roman" w:cs="Times New Roman"/>
          <w:sz w:val="24"/>
        </w:rPr>
        <w:t xml:space="preserve"> </w:t>
      </w:r>
      <w:proofErr w:type="spellStart"/>
      <w:r>
        <w:rPr>
          <w:rFonts w:eastAsia="Times New Roman" w:cs="Times New Roman"/>
          <w:sz w:val="24"/>
        </w:rPr>
        <w:t>blah</w:t>
      </w:r>
      <w:proofErr w:type="spellEnd"/>
      <w:r>
        <w:rPr>
          <w:rFonts w:eastAsia="Times New Roman" w:cs="Times New Roman"/>
          <w:sz w:val="24"/>
        </w:rPr>
        <w:t>” (xii).  *Notice how the words in bold italics are in the PRESENT tense.</w:t>
      </w:r>
    </w:p>
    <w:p w:rsidR="005B4A29" w:rsidRDefault="005B4A29" w:rsidP="005B4A29">
      <w:pPr>
        <w:pStyle w:val="ListParagraph"/>
        <w:numPr>
          <w:ilvl w:val="0"/>
          <w:numId w:val="39"/>
        </w:numPr>
        <w:spacing w:after="0" w:line="360" w:lineRule="auto"/>
        <w:rPr>
          <w:rFonts w:eastAsia="Times New Roman" w:cs="Times New Roman"/>
          <w:sz w:val="24"/>
        </w:rPr>
      </w:pPr>
      <w:r>
        <w:rPr>
          <w:rFonts w:eastAsia="Times New Roman" w:cs="Times New Roman"/>
          <w:b/>
          <w:sz w:val="24"/>
        </w:rPr>
        <w:t>Use third person</w:t>
      </w:r>
      <w:r w:rsidRPr="005B4A29">
        <w:rPr>
          <w:rFonts w:eastAsia="Times New Roman" w:cs="Times New Roman"/>
          <w:sz w:val="24"/>
        </w:rPr>
        <w:t>:</w:t>
      </w:r>
      <w:r>
        <w:rPr>
          <w:rFonts w:eastAsia="Times New Roman" w:cs="Times New Roman"/>
          <w:sz w:val="24"/>
        </w:rPr>
        <w:t xml:space="preserve"> This means you do not say “I” and certainly not “I think” or “I believe”.  You could use </w:t>
      </w:r>
      <w:proofErr w:type="gramStart"/>
      <w:r>
        <w:rPr>
          <w:rFonts w:eastAsia="Times New Roman" w:cs="Times New Roman"/>
          <w:sz w:val="24"/>
        </w:rPr>
        <w:t>I</w:t>
      </w:r>
      <w:proofErr w:type="gramEnd"/>
      <w:r>
        <w:rPr>
          <w:rFonts w:eastAsia="Times New Roman" w:cs="Times New Roman"/>
          <w:sz w:val="24"/>
        </w:rPr>
        <w:t xml:space="preserve"> in the conclusion when you draw comparisons to your own life or bring in your own philosophy. But in the body of the essay, you should be writing in the 3</w:t>
      </w:r>
      <w:r w:rsidRPr="005B4A29">
        <w:rPr>
          <w:rFonts w:eastAsia="Times New Roman" w:cs="Times New Roman"/>
          <w:sz w:val="24"/>
          <w:vertAlign w:val="superscript"/>
        </w:rPr>
        <w:t>rd</w:t>
      </w:r>
      <w:r>
        <w:rPr>
          <w:rFonts w:eastAsia="Times New Roman" w:cs="Times New Roman"/>
          <w:sz w:val="24"/>
        </w:rPr>
        <w:t xml:space="preserve"> person. </w:t>
      </w:r>
    </w:p>
    <w:p w:rsidR="005B4A29" w:rsidRPr="005B4A29" w:rsidRDefault="005B4A29" w:rsidP="005B4A29">
      <w:pPr>
        <w:pStyle w:val="ListParagraph"/>
        <w:spacing w:after="0" w:line="240" w:lineRule="auto"/>
        <w:rPr>
          <w:rFonts w:eastAsia="Times New Roman" w:cs="Times New Roman"/>
          <w:sz w:val="24"/>
        </w:rPr>
      </w:pPr>
      <w:r>
        <w:rPr>
          <w:rFonts w:eastAsia="Times New Roman" w:cs="Times New Roman"/>
          <w:sz w:val="24"/>
        </w:rPr>
        <w:t xml:space="preserve"> </w:t>
      </w:r>
    </w:p>
    <w:p w:rsidR="008D4271" w:rsidRPr="0071277E" w:rsidRDefault="008D4271" w:rsidP="008D4271">
      <w:pPr>
        <w:rPr>
          <w:b/>
          <w:sz w:val="24"/>
        </w:rPr>
      </w:pPr>
      <w:r w:rsidRPr="0071277E">
        <w:rPr>
          <w:b/>
          <w:sz w:val="24"/>
        </w:rPr>
        <w:t>Additional Resources</w:t>
      </w:r>
    </w:p>
    <w:p w:rsidR="008D4271" w:rsidRPr="0071277E" w:rsidRDefault="002D0577" w:rsidP="008D4271">
      <w:pPr>
        <w:pStyle w:val="ListParagraph"/>
        <w:numPr>
          <w:ilvl w:val="0"/>
          <w:numId w:val="40"/>
        </w:numPr>
        <w:rPr>
          <w:sz w:val="24"/>
        </w:rPr>
      </w:pPr>
      <w:hyperlink r:id="rId8" w:history="1">
        <w:r w:rsidR="008D4271" w:rsidRPr="0071277E">
          <w:rPr>
            <w:rStyle w:val="Hyperlink"/>
            <w:sz w:val="24"/>
          </w:rPr>
          <w:t>Owl at Purdue on Outlining</w:t>
        </w:r>
      </w:hyperlink>
      <w:r w:rsidR="008D4271" w:rsidRPr="0071277E">
        <w:rPr>
          <w:sz w:val="24"/>
        </w:rPr>
        <w:t xml:space="preserve"> </w:t>
      </w:r>
    </w:p>
    <w:p w:rsidR="008D4271" w:rsidRPr="0071277E" w:rsidRDefault="002D0577" w:rsidP="008D4271">
      <w:pPr>
        <w:pStyle w:val="ListParagraph"/>
        <w:numPr>
          <w:ilvl w:val="0"/>
          <w:numId w:val="40"/>
        </w:numPr>
        <w:rPr>
          <w:sz w:val="24"/>
        </w:rPr>
      </w:pPr>
      <w:hyperlink r:id="rId9" w:history="1">
        <w:r w:rsidR="008D4271" w:rsidRPr="0071277E">
          <w:rPr>
            <w:rStyle w:val="Hyperlink"/>
            <w:sz w:val="24"/>
          </w:rPr>
          <w:t>Owl at Purdue on MLA Bibliographies</w:t>
        </w:r>
      </w:hyperlink>
    </w:p>
    <w:p w:rsidR="008D4271" w:rsidRPr="0071277E" w:rsidRDefault="002D0577" w:rsidP="008D4271">
      <w:pPr>
        <w:pStyle w:val="ListParagraph"/>
        <w:numPr>
          <w:ilvl w:val="0"/>
          <w:numId w:val="40"/>
        </w:numPr>
        <w:rPr>
          <w:sz w:val="24"/>
        </w:rPr>
      </w:pPr>
      <w:hyperlink r:id="rId10" w:tgtFrame="_blank" w:history="1">
        <w:r w:rsidR="008D4271" w:rsidRPr="0071277E">
          <w:rPr>
            <w:rStyle w:val="Hyperlink"/>
            <w:rFonts w:cs="Helvetica"/>
            <w:color w:val="7897BC"/>
          </w:rPr>
          <w:t>Parenthetical Documentation and Works Cited Page</w:t>
        </w:r>
      </w:hyperlink>
    </w:p>
    <w:p w:rsidR="008D4271" w:rsidRPr="0071277E" w:rsidRDefault="002D0577" w:rsidP="008D4271">
      <w:pPr>
        <w:pStyle w:val="ListParagraph"/>
        <w:numPr>
          <w:ilvl w:val="0"/>
          <w:numId w:val="40"/>
        </w:numPr>
        <w:rPr>
          <w:sz w:val="24"/>
        </w:rPr>
      </w:pPr>
      <w:hyperlink r:id="rId11" w:tgtFrame="_blank" w:history="1">
        <w:r w:rsidR="008D4271" w:rsidRPr="0071277E">
          <w:rPr>
            <w:rStyle w:val="Hyperlink"/>
            <w:rFonts w:cs="Helvetica"/>
            <w:color w:val="7897BC"/>
          </w:rPr>
          <w:t>Setting up quotes (refresher!)</w:t>
        </w:r>
      </w:hyperlink>
    </w:p>
    <w:p w:rsidR="008D4271" w:rsidRPr="0071277E" w:rsidRDefault="008D4271" w:rsidP="008D4271">
      <w:pPr>
        <w:pStyle w:val="ListParagraph"/>
        <w:numPr>
          <w:ilvl w:val="0"/>
          <w:numId w:val="40"/>
        </w:numPr>
        <w:rPr>
          <w:sz w:val="24"/>
        </w:rPr>
      </w:pPr>
      <w:r w:rsidRPr="0071277E">
        <w:rPr>
          <w:rStyle w:val="Strong"/>
          <w:rFonts w:cs="Helvetica"/>
          <w:color w:val="5040AE"/>
        </w:rPr>
        <w:t>Owl at Purdue on </w:t>
      </w:r>
      <w:hyperlink r:id="rId12" w:tgtFrame="_blank" w:history="1">
        <w:r w:rsidRPr="0071277E">
          <w:rPr>
            <w:rStyle w:val="Hyperlink"/>
            <w:rFonts w:cs="Helvetica"/>
            <w:color w:val="7897BC"/>
          </w:rPr>
          <w:t>Block Quotes</w:t>
        </w:r>
      </w:hyperlink>
      <w:r w:rsidRPr="0071277E">
        <w:rPr>
          <w:rStyle w:val="Strong"/>
          <w:rFonts w:cs="Helvetica"/>
          <w:color w:val="5040AE"/>
        </w:rPr>
        <w:t> (for quotes that are 4 lines or longer)</w:t>
      </w:r>
    </w:p>
    <w:p w:rsidR="008D4271" w:rsidRPr="0071277E" w:rsidRDefault="008D4271" w:rsidP="008D4271">
      <w:pPr>
        <w:pStyle w:val="ListParagraph"/>
        <w:numPr>
          <w:ilvl w:val="0"/>
          <w:numId w:val="40"/>
        </w:numPr>
        <w:rPr>
          <w:rStyle w:val="Hyperlink"/>
          <w:sz w:val="24"/>
        </w:rPr>
      </w:pPr>
      <w:r w:rsidRPr="0071277E">
        <w:rPr>
          <w:rStyle w:val="Strong"/>
          <w:rFonts w:cs="Helvetica"/>
          <w:b w:val="0"/>
          <w:color w:val="5040AE"/>
        </w:rPr>
        <w:fldChar w:fldCharType="begin"/>
      </w:r>
      <w:r w:rsidRPr="0071277E">
        <w:rPr>
          <w:rStyle w:val="Strong"/>
          <w:rFonts w:cs="Helvetica"/>
          <w:color w:val="5040AE"/>
        </w:rPr>
        <w:instrText xml:space="preserve"> HYPERLINK "https://docs.google.com/a/animashighschool.com/file/d/0B5ktO3NLUDlcVUtRc1IzUk9IUDg/edit" \t "_blank" </w:instrText>
      </w:r>
      <w:r w:rsidRPr="0071277E">
        <w:rPr>
          <w:rStyle w:val="Strong"/>
          <w:rFonts w:cs="Helvetica"/>
          <w:b w:val="0"/>
          <w:color w:val="5040AE"/>
        </w:rPr>
        <w:fldChar w:fldCharType="separate"/>
      </w:r>
      <w:r w:rsidRPr="0071277E">
        <w:rPr>
          <w:rStyle w:val="Hyperlink"/>
          <w:rFonts w:cs="Helvetica"/>
        </w:rPr>
        <w:t>Titles: Quotes or Italics?</w:t>
      </w:r>
    </w:p>
    <w:p w:rsidR="008D4271" w:rsidRPr="0071277E" w:rsidRDefault="008D4271" w:rsidP="008D4271">
      <w:pPr>
        <w:pStyle w:val="ListParagraph"/>
        <w:numPr>
          <w:ilvl w:val="0"/>
          <w:numId w:val="40"/>
        </w:numPr>
        <w:rPr>
          <w:rStyle w:val="Strong"/>
          <w:b w:val="0"/>
          <w:bCs w:val="0"/>
          <w:color w:val="5040AE"/>
          <w:sz w:val="24"/>
        </w:rPr>
      </w:pPr>
      <w:r w:rsidRPr="0071277E">
        <w:rPr>
          <w:rStyle w:val="Strong"/>
          <w:rFonts w:cs="Helvetica"/>
          <w:b w:val="0"/>
          <w:color w:val="5040AE"/>
        </w:rPr>
        <w:fldChar w:fldCharType="end"/>
      </w:r>
      <w:hyperlink r:id="rId13" w:history="1">
        <w:r w:rsidRPr="0071277E">
          <w:rPr>
            <w:rStyle w:val="Hyperlink"/>
            <w:rFonts w:cs="Helvetica"/>
          </w:rPr>
          <w:t>Passive Voice </w:t>
        </w:r>
      </w:hyperlink>
    </w:p>
    <w:p w:rsidR="008D4271" w:rsidRPr="005B4A29" w:rsidRDefault="002D0577" w:rsidP="008D4271">
      <w:pPr>
        <w:pStyle w:val="ListParagraph"/>
        <w:numPr>
          <w:ilvl w:val="0"/>
          <w:numId w:val="40"/>
        </w:numPr>
        <w:rPr>
          <w:color w:val="5040AE"/>
          <w:sz w:val="24"/>
        </w:rPr>
      </w:pPr>
      <w:hyperlink r:id="rId14" w:history="1">
        <w:r w:rsidR="008D4271" w:rsidRPr="0071277E">
          <w:rPr>
            <w:rStyle w:val="Hyperlink"/>
            <w:rFonts w:cs="Helvetica"/>
          </w:rPr>
          <w:t>How to write concisely (AKA: Streamlining)</w:t>
        </w:r>
      </w:hyperlink>
    </w:p>
    <w:p w:rsidR="008D4271" w:rsidRPr="0071277E" w:rsidRDefault="008D4271" w:rsidP="008D4271">
      <w:pPr>
        <w:pStyle w:val="Title"/>
        <w:rPr>
          <w:rFonts w:asciiTheme="minorHAnsi" w:eastAsia="Times New Roman" w:hAnsiTheme="minorHAnsi"/>
          <w:sz w:val="36"/>
        </w:rPr>
      </w:pPr>
      <w:r w:rsidRPr="0071277E">
        <w:rPr>
          <w:rFonts w:asciiTheme="minorHAnsi" w:eastAsia="Times New Roman" w:hAnsiTheme="minorHAnsi"/>
          <w:sz w:val="36"/>
        </w:rPr>
        <w:lastRenderedPageBreak/>
        <w:t>Literary Analysis Planning Guide</w:t>
      </w:r>
    </w:p>
    <w:p w:rsidR="008D4271" w:rsidRPr="0071277E" w:rsidRDefault="008D4271" w:rsidP="008D4271">
      <w:pPr>
        <w:spacing w:after="0" w:line="240" w:lineRule="auto"/>
        <w:rPr>
          <w:rFonts w:eastAsia="Times New Roman" w:cs="Times New Roman"/>
          <w:b/>
          <w:sz w:val="28"/>
          <w:szCs w:val="28"/>
        </w:rPr>
      </w:pPr>
      <w:r w:rsidRPr="0071277E">
        <w:rPr>
          <w:rFonts w:eastAsia="Times New Roman" w:cs="Times New Roman"/>
          <w:b/>
          <w:sz w:val="28"/>
          <w:szCs w:val="28"/>
        </w:rPr>
        <w:t>Outline #1: Big Picture/Rough Plan</w:t>
      </w:r>
    </w:p>
    <w:tbl>
      <w:tblPr>
        <w:tblW w:w="10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777"/>
        <w:gridCol w:w="1776"/>
        <w:gridCol w:w="1777"/>
        <w:gridCol w:w="1776"/>
        <w:gridCol w:w="1777"/>
      </w:tblGrid>
      <w:tr w:rsidR="008D4271" w:rsidRPr="0071277E" w:rsidTr="00E453DC">
        <w:tc>
          <w:tcPr>
            <w:tcW w:w="10659" w:type="dxa"/>
            <w:gridSpan w:val="6"/>
            <w:tcBorders>
              <w:top w:val="single" w:sz="4" w:space="0" w:color="auto"/>
              <w:left w:val="single" w:sz="4" w:space="0" w:color="auto"/>
              <w:bottom w:val="single" w:sz="4" w:space="0" w:color="auto"/>
              <w:right w:val="single" w:sz="4" w:space="0" w:color="auto"/>
            </w:tcBorders>
            <w:shd w:val="clear" w:color="auto" w:fill="D9D9D9"/>
            <w:hideMark/>
          </w:tcPr>
          <w:p w:rsidR="008D4271" w:rsidRPr="0071277E" w:rsidRDefault="008D4271" w:rsidP="00E453DC">
            <w:pPr>
              <w:spacing w:after="0" w:line="240" w:lineRule="auto"/>
              <w:jc w:val="both"/>
              <w:rPr>
                <w:rFonts w:eastAsia="Times New Roman" w:cs="Times New Roman"/>
                <w:sz w:val="24"/>
                <w:szCs w:val="24"/>
              </w:rPr>
            </w:pPr>
            <w:r w:rsidRPr="0071277E">
              <w:rPr>
                <w:rFonts w:eastAsia="Times New Roman" w:cs="Times New Roman"/>
                <w:sz w:val="24"/>
                <w:szCs w:val="24"/>
              </w:rPr>
              <w:t>Thesis</w:t>
            </w:r>
          </w:p>
        </w:tc>
      </w:tr>
      <w:tr w:rsidR="008D4271" w:rsidRPr="0071277E" w:rsidTr="00E453DC">
        <w:tc>
          <w:tcPr>
            <w:tcW w:w="10659" w:type="dxa"/>
            <w:gridSpan w:val="6"/>
            <w:tcBorders>
              <w:top w:val="single" w:sz="4" w:space="0" w:color="auto"/>
              <w:left w:val="single" w:sz="4" w:space="0" w:color="auto"/>
              <w:bottom w:val="single" w:sz="4" w:space="0" w:color="auto"/>
              <w:right w:val="single" w:sz="4" w:space="0" w:color="auto"/>
            </w:tcBorders>
          </w:tcPr>
          <w:p w:rsidR="008D4271" w:rsidRPr="0071277E" w:rsidRDefault="008D4271" w:rsidP="00E453DC">
            <w:pPr>
              <w:spacing w:after="0" w:line="240" w:lineRule="auto"/>
              <w:jc w:val="both"/>
              <w:rPr>
                <w:rFonts w:eastAsia="Times New Roman" w:cs="Times New Roman"/>
                <w:sz w:val="24"/>
                <w:szCs w:val="24"/>
              </w:rPr>
            </w:pPr>
          </w:p>
          <w:p w:rsidR="008D4271" w:rsidRPr="0071277E" w:rsidRDefault="008D4271" w:rsidP="00E453DC">
            <w:pPr>
              <w:spacing w:after="0" w:line="240" w:lineRule="auto"/>
              <w:jc w:val="both"/>
              <w:rPr>
                <w:rFonts w:eastAsia="Times New Roman" w:cs="Times New Roman"/>
                <w:sz w:val="24"/>
                <w:szCs w:val="24"/>
              </w:rPr>
            </w:pPr>
          </w:p>
        </w:tc>
      </w:tr>
      <w:tr w:rsidR="008D4271" w:rsidRPr="0071277E" w:rsidTr="00E453DC">
        <w:tc>
          <w:tcPr>
            <w:tcW w:w="355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D4271" w:rsidRPr="0071277E" w:rsidRDefault="008D4271" w:rsidP="00E453DC">
            <w:pPr>
              <w:spacing w:after="0" w:line="240" w:lineRule="auto"/>
              <w:jc w:val="center"/>
              <w:rPr>
                <w:rFonts w:eastAsia="Times New Roman" w:cs="Times New Roman"/>
                <w:sz w:val="24"/>
                <w:szCs w:val="24"/>
              </w:rPr>
            </w:pPr>
            <w:r w:rsidRPr="0071277E">
              <w:rPr>
                <w:rFonts w:eastAsia="Times New Roman" w:cs="Times New Roman"/>
                <w:sz w:val="24"/>
                <w:szCs w:val="24"/>
              </w:rPr>
              <w:t>Claim #1</w:t>
            </w:r>
          </w:p>
        </w:tc>
        <w:tc>
          <w:tcPr>
            <w:tcW w:w="355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D4271" w:rsidRPr="0071277E" w:rsidRDefault="008D4271" w:rsidP="00E453DC">
            <w:pPr>
              <w:spacing w:after="0" w:line="240" w:lineRule="auto"/>
              <w:jc w:val="center"/>
              <w:rPr>
                <w:rFonts w:eastAsia="Times New Roman" w:cs="Times New Roman"/>
                <w:sz w:val="24"/>
                <w:szCs w:val="24"/>
              </w:rPr>
            </w:pPr>
            <w:r w:rsidRPr="0071277E">
              <w:rPr>
                <w:rFonts w:eastAsia="Times New Roman" w:cs="Times New Roman"/>
                <w:sz w:val="24"/>
                <w:szCs w:val="24"/>
              </w:rPr>
              <w:t>Claim #2</w:t>
            </w:r>
          </w:p>
        </w:tc>
        <w:tc>
          <w:tcPr>
            <w:tcW w:w="355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D4271" w:rsidRPr="0071277E" w:rsidRDefault="008D4271" w:rsidP="00E453DC">
            <w:pPr>
              <w:spacing w:after="0" w:line="240" w:lineRule="auto"/>
              <w:jc w:val="center"/>
              <w:rPr>
                <w:rFonts w:eastAsia="Times New Roman" w:cs="Times New Roman"/>
                <w:sz w:val="24"/>
                <w:szCs w:val="24"/>
              </w:rPr>
            </w:pPr>
            <w:r w:rsidRPr="0071277E">
              <w:rPr>
                <w:rFonts w:eastAsia="Times New Roman" w:cs="Times New Roman"/>
                <w:sz w:val="24"/>
                <w:szCs w:val="24"/>
              </w:rPr>
              <w:t>Claim #3</w:t>
            </w:r>
          </w:p>
        </w:tc>
      </w:tr>
      <w:tr w:rsidR="008D4271" w:rsidRPr="0071277E" w:rsidTr="00E453DC">
        <w:trPr>
          <w:trHeight w:val="106"/>
        </w:trPr>
        <w:tc>
          <w:tcPr>
            <w:tcW w:w="3553" w:type="dxa"/>
            <w:gridSpan w:val="2"/>
            <w:tcBorders>
              <w:top w:val="single" w:sz="4" w:space="0" w:color="auto"/>
              <w:left w:val="single" w:sz="4" w:space="0" w:color="auto"/>
              <w:bottom w:val="single" w:sz="4" w:space="0" w:color="auto"/>
              <w:right w:val="single" w:sz="4" w:space="0" w:color="auto"/>
            </w:tcBorders>
          </w:tcPr>
          <w:p w:rsidR="008D4271" w:rsidRPr="0071277E" w:rsidRDefault="008D4271" w:rsidP="00E453DC">
            <w:pPr>
              <w:spacing w:after="0" w:line="240" w:lineRule="auto"/>
              <w:jc w:val="both"/>
              <w:rPr>
                <w:rFonts w:eastAsia="Times New Roman" w:cs="Times New Roman"/>
                <w:sz w:val="24"/>
                <w:szCs w:val="24"/>
              </w:rPr>
            </w:pPr>
          </w:p>
          <w:p w:rsidR="008D4271" w:rsidRPr="0071277E" w:rsidRDefault="008D4271" w:rsidP="00E453DC">
            <w:pPr>
              <w:spacing w:after="0" w:line="240" w:lineRule="auto"/>
              <w:jc w:val="both"/>
              <w:rPr>
                <w:rFonts w:eastAsia="Times New Roman" w:cs="Times New Roman"/>
                <w:sz w:val="24"/>
                <w:szCs w:val="24"/>
              </w:rPr>
            </w:pPr>
          </w:p>
          <w:p w:rsidR="008D4271" w:rsidRPr="0071277E" w:rsidRDefault="008D4271" w:rsidP="00E453DC">
            <w:pPr>
              <w:spacing w:after="0" w:line="240" w:lineRule="auto"/>
              <w:jc w:val="both"/>
              <w:rPr>
                <w:rFonts w:eastAsia="Times New Roman" w:cs="Times New Roman"/>
                <w:sz w:val="24"/>
                <w:szCs w:val="24"/>
              </w:rPr>
            </w:pPr>
          </w:p>
        </w:tc>
        <w:tc>
          <w:tcPr>
            <w:tcW w:w="3553" w:type="dxa"/>
            <w:gridSpan w:val="2"/>
            <w:tcBorders>
              <w:top w:val="single" w:sz="4" w:space="0" w:color="auto"/>
              <w:left w:val="single" w:sz="4" w:space="0" w:color="auto"/>
              <w:bottom w:val="single" w:sz="4" w:space="0" w:color="auto"/>
              <w:right w:val="single" w:sz="4" w:space="0" w:color="auto"/>
            </w:tcBorders>
          </w:tcPr>
          <w:p w:rsidR="008D4271" w:rsidRPr="0071277E" w:rsidRDefault="008D4271" w:rsidP="00E453DC">
            <w:pPr>
              <w:spacing w:after="0" w:line="240" w:lineRule="auto"/>
              <w:jc w:val="both"/>
              <w:rPr>
                <w:rFonts w:eastAsia="Times New Roman" w:cs="Times New Roman"/>
                <w:sz w:val="24"/>
                <w:szCs w:val="24"/>
              </w:rPr>
            </w:pPr>
          </w:p>
        </w:tc>
        <w:tc>
          <w:tcPr>
            <w:tcW w:w="3553" w:type="dxa"/>
            <w:gridSpan w:val="2"/>
            <w:tcBorders>
              <w:top w:val="single" w:sz="4" w:space="0" w:color="auto"/>
              <w:left w:val="single" w:sz="4" w:space="0" w:color="auto"/>
              <w:bottom w:val="single" w:sz="4" w:space="0" w:color="auto"/>
              <w:right w:val="single" w:sz="4" w:space="0" w:color="auto"/>
            </w:tcBorders>
          </w:tcPr>
          <w:p w:rsidR="008D4271" w:rsidRPr="0071277E" w:rsidRDefault="008D4271" w:rsidP="00E453DC">
            <w:pPr>
              <w:spacing w:after="0" w:line="240" w:lineRule="auto"/>
              <w:jc w:val="both"/>
              <w:rPr>
                <w:rFonts w:eastAsia="Times New Roman" w:cs="Times New Roman"/>
                <w:sz w:val="24"/>
                <w:szCs w:val="24"/>
              </w:rPr>
            </w:pPr>
          </w:p>
        </w:tc>
      </w:tr>
      <w:tr w:rsidR="008D4271" w:rsidRPr="0071277E" w:rsidTr="00E453DC">
        <w:tc>
          <w:tcPr>
            <w:tcW w:w="1776" w:type="dxa"/>
            <w:tcBorders>
              <w:top w:val="single" w:sz="4" w:space="0" w:color="auto"/>
              <w:left w:val="single" w:sz="4" w:space="0" w:color="auto"/>
              <w:bottom w:val="single" w:sz="4" w:space="0" w:color="auto"/>
              <w:right w:val="single" w:sz="4" w:space="0" w:color="auto"/>
            </w:tcBorders>
            <w:shd w:val="clear" w:color="auto" w:fill="D9D9D9"/>
            <w:hideMark/>
          </w:tcPr>
          <w:p w:rsidR="008D4271" w:rsidRPr="0071277E" w:rsidRDefault="008D4271" w:rsidP="00E453DC">
            <w:pPr>
              <w:spacing w:after="0" w:line="240" w:lineRule="auto"/>
              <w:jc w:val="center"/>
              <w:rPr>
                <w:rFonts w:eastAsia="Times New Roman" w:cs="Times New Roman"/>
                <w:sz w:val="24"/>
                <w:szCs w:val="24"/>
              </w:rPr>
            </w:pPr>
            <w:r w:rsidRPr="0071277E">
              <w:rPr>
                <w:rFonts w:eastAsia="Times New Roman" w:cs="Times New Roman"/>
                <w:sz w:val="24"/>
                <w:szCs w:val="24"/>
              </w:rPr>
              <w:t>Evidence #1</w:t>
            </w:r>
          </w:p>
        </w:tc>
        <w:tc>
          <w:tcPr>
            <w:tcW w:w="1777" w:type="dxa"/>
            <w:tcBorders>
              <w:top w:val="single" w:sz="4" w:space="0" w:color="auto"/>
              <w:left w:val="single" w:sz="4" w:space="0" w:color="auto"/>
              <w:bottom w:val="single" w:sz="4" w:space="0" w:color="auto"/>
              <w:right w:val="single" w:sz="4" w:space="0" w:color="auto"/>
            </w:tcBorders>
            <w:shd w:val="clear" w:color="auto" w:fill="D9D9D9"/>
            <w:hideMark/>
          </w:tcPr>
          <w:p w:rsidR="008D4271" w:rsidRPr="0071277E" w:rsidRDefault="008D4271" w:rsidP="00E453DC">
            <w:pPr>
              <w:spacing w:after="0" w:line="240" w:lineRule="auto"/>
              <w:jc w:val="center"/>
              <w:rPr>
                <w:rFonts w:eastAsia="Times New Roman" w:cs="Times New Roman"/>
                <w:sz w:val="24"/>
                <w:szCs w:val="24"/>
              </w:rPr>
            </w:pPr>
            <w:r w:rsidRPr="0071277E">
              <w:rPr>
                <w:rFonts w:eastAsia="Times New Roman" w:cs="Times New Roman"/>
                <w:sz w:val="24"/>
                <w:szCs w:val="24"/>
              </w:rPr>
              <w:t>Evidence #2</w:t>
            </w:r>
          </w:p>
        </w:tc>
        <w:tc>
          <w:tcPr>
            <w:tcW w:w="1776" w:type="dxa"/>
            <w:tcBorders>
              <w:top w:val="single" w:sz="4" w:space="0" w:color="auto"/>
              <w:left w:val="single" w:sz="4" w:space="0" w:color="auto"/>
              <w:bottom w:val="single" w:sz="4" w:space="0" w:color="auto"/>
              <w:right w:val="single" w:sz="4" w:space="0" w:color="auto"/>
            </w:tcBorders>
            <w:shd w:val="clear" w:color="auto" w:fill="D9D9D9"/>
            <w:hideMark/>
          </w:tcPr>
          <w:p w:rsidR="008D4271" w:rsidRPr="0071277E" w:rsidRDefault="008D4271" w:rsidP="00E453DC">
            <w:pPr>
              <w:spacing w:after="0" w:line="240" w:lineRule="auto"/>
              <w:jc w:val="center"/>
              <w:rPr>
                <w:rFonts w:eastAsia="Times New Roman" w:cs="Times New Roman"/>
                <w:sz w:val="24"/>
                <w:szCs w:val="24"/>
              </w:rPr>
            </w:pPr>
            <w:r w:rsidRPr="0071277E">
              <w:rPr>
                <w:rFonts w:eastAsia="Times New Roman" w:cs="Times New Roman"/>
                <w:sz w:val="24"/>
                <w:szCs w:val="24"/>
              </w:rPr>
              <w:t>Evidence #1</w:t>
            </w:r>
          </w:p>
        </w:tc>
        <w:tc>
          <w:tcPr>
            <w:tcW w:w="1777" w:type="dxa"/>
            <w:tcBorders>
              <w:top w:val="single" w:sz="4" w:space="0" w:color="auto"/>
              <w:left w:val="single" w:sz="4" w:space="0" w:color="auto"/>
              <w:bottom w:val="single" w:sz="4" w:space="0" w:color="auto"/>
              <w:right w:val="single" w:sz="4" w:space="0" w:color="auto"/>
            </w:tcBorders>
            <w:shd w:val="clear" w:color="auto" w:fill="D9D9D9"/>
            <w:hideMark/>
          </w:tcPr>
          <w:p w:rsidR="008D4271" w:rsidRPr="0071277E" w:rsidRDefault="008D4271" w:rsidP="00E453DC">
            <w:pPr>
              <w:spacing w:after="0" w:line="240" w:lineRule="auto"/>
              <w:jc w:val="center"/>
              <w:rPr>
                <w:rFonts w:eastAsia="Times New Roman" w:cs="Times New Roman"/>
                <w:sz w:val="24"/>
                <w:szCs w:val="24"/>
              </w:rPr>
            </w:pPr>
            <w:r w:rsidRPr="0071277E">
              <w:rPr>
                <w:rFonts w:eastAsia="Times New Roman" w:cs="Times New Roman"/>
                <w:sz w:val="24"/>
                <w:szCs w:val="24"/>
              </w:rPr>
              <w:t>Evidence #2</w:t>
            </w:r>
          </w:p>
        </w:tc>
        <w:tc>
          <w:tcPr>
            <w:tcW w:w="1776" w:type="dxa"/>
            <w:tcBorders>
              <w:top w:val="single" w:sz="4" w:space="0" w:color="auto"/>
              <w:left w:val="single" w:sz="4" w:space="0" w:color="auto"/>
              <w:bottom w:val="single" w:sz="4" w:space="0" w:color="auto"/>
              <w:right w:val="single" w:sz="4" w:space="0" w:color="auto"/>
            </w:tcBorders>
            <w:shd w:val="clear" w:color="auto" w:fill="D9D9D9"/>
            <w:hideMark/>
          </w:tcPr>
          <w:p w:rsidR="008D4271" w:rsidRPr="0071277E" w:rsidRDefault="008D4271" w:rsidP="00E453DC">
            <w:pPr>
              <w:spacing w:after="0" w:line="240" w:lineRule="auto"/>
              <w:jc w:val="center"/>
              <w:rPr>
                <w:rFonts w:eastAsia="Times New Roman" w:cs="Times New Roman"/>
                <w:sz w:val="24"/>
                <w:szCs w:val="24"/>
              </w:rPr>
            </w:pPr>
            <w:r w:rsidRPr="0071277E">
              <w:rPr>
                <w:rFonts w:eastAsia="Times New Roman" w:cs="Times New Roman"/>
                <w:sz w:val="24"/>
                <w:szCs w:val="24"/>
              </w:rPr>
              <w:t>Evidence #1</w:t>
            </w:r>
          </w:p>
        </w:tc>
        <w:tc>
          <w:tcPr>
            <w:tcW w:w="1777" w:type="dxa"/>
            <w:tcBorders>
              <w:top w:val="single" w:sz="4" w:space="0" w:color="auto"/>
              <w:left w:val="single" w:sz="4" w:space="0" w:color="auto"/>
              <w:bottom w:val="single" w:sz="4" w:space="0" w:color="auto"/>
              <w:right w:val="single" w:sz="4" w:space="0" w:color="auto"/>
            </w:tcBorders>
            <w:shd w:val="clear" w:color="auto" w:fill="D9D9D9"/>
            <w:hideMark/>
          </w:tcPr>
          <w:p w:rsidR="008D4271" w:rsidRPr="0071277E" w:rsidRDefault="008D4271" w:rsidP="00E453DC">
            <w:pPr>
              <w:spacing w:after="0" w:line="240" w:lineRule="auto"/>
              <w:jc w:val="center"/>
              <w:rPr>
                <w:rFonts w:eastAsia="Times New Roman" w:cs="Times New Roman"/>
                <w:sz w:val="24"/>
                <w:szCs w:val="24"/>
              </w:rPr>
            </w:pPr>
            <w:r w:rsidRPr="0071277E">
              <w:rPr>
                <w:rFonts w:eastAsia="Times New Roman" w:cs="Times New Roman"/>
                <w:sz w:val="24"/>
                <w:szCs w:val="24"/>
              </w:rPr>
              <w:t>Evidence #2</w:t>
            </w:r>
          </w:p>
        </w:tc>
      </w:tr>
      <w:tr w:rsidR="008D4271" w:rsidRPr="0071277E" w:rsidTr="00E453DC">
        <w:trPr>
          <w:trHeight w:val="1313"/>
        </w:trPr>
        <w:tc>
          <w:tcPr>
            <w:tcW w:w="1776" w:type="dxa"/>
            <w:tcBorders>
              <w:top w:val="single" w:sz="4" w:space="0" w:color="auto"/>
              <w:left w:val="single" w:sz="4" w:space="0" w:color="auto"/>
              <w:bottom w:val="single" w:sz="4" w:space="0" w:color="auto"/>
              <w:right w:val="single" w:sz="4" w:space="0" w:color="auto"/>
            </w:tcBorders>
          </w:tcPr>
          <w:p w:rsidR="008D4271" w:rsidRPr="0071277E" w:rsidRDefault="008D4271" w:rsidP="00E453DC">
            <w:pPr>
              <w:spacing w:after="0" w:line="240" w:lineRule="auto"/>
              <w:jc w:val="both"/>
              <w:rPr>
                <w:rFonts w:eastAsia="Times New Roman" w:cs="Times New Roman"/>
                <w:sz w:val="24"/>
                <w:szCs w:val="24"/>
              </w:rPr>
            </w:pPr>
          </w:p>
          <w:p w:rsidR="008D4271" w:rsidRPr="0071277E" w:rsidRDefault="008D4271" w:rsidP="00E453DC">
            <w:pPr>
              <w:spacing w:after="0" w:line="240" w:lineRule="auto"/>
              <w:jc w:val="both"/>
              <w:rPr>
                <w:rFonts w:eastAsia="Times New Roman" w:cs="Times New Roman"/>
                <w:sz w:val="24"/>
                <w:szCs w:val="24"/>
              </w:rPr>
            </w:pPr>
          </w:p>
          <w:p w:rsidR="008D4271" w:rsidRPr="0071277E" w:rsidRDefault="008D4271" w:rsidP="00E453DC">
            <w:pPr>
              <w:spacing w:after="0" w:line="240" w:lineRule="auto"/>
              <w:jc w:val="both"/>
              <w:rPr>
                <w:rFonts w:eastAsia="Times New Roman" w:cs="Times New Roman"/>
                <w:sz w:val="24"/>
                <w:szCs w:val="24"/>
              </w:rPr>
            </w:pPr>
          </w:p>
          <w:p w:rsidR="008D4271" w:rsidRPr="0071277E" w:rsidRDefault="008D4271" w:rsidP="00E453DC">
            <w:pPr>
              <w:spacing w:after="0" w:line="240" w:lineRule="auto"/>
              <w:jc w:val="both"/>
              <w:rPr>
                <w:rFonts w:eastAsia="Times New Roman" w:cs="Times New Roman"/>
                <w:sz w:val="24"/>
                <w:szCs w:val="24"/>
              </w:rPr>
            </w:pPr>
          </w:p>
          <w:p w:rsidR="008D4271" w:rsidRPr="0071277E" w:rsidRDefault="008D4271" w:rsidP="00E453DC">
            <w:pPr>
              <w:spacing w:after="0" w:line="240" w:lineRule="auto"/>
              <w:jc w:val="both"/>
              <w:rPr>
                <w:rFonts w:eastAsia="Times New Roman" w:cs="Times New Roman"/>
                <w:sz w:val="24"/>
                <w:szCs w:val="24"/>
              </w:rPr>
            </w:pPr>
          </w:p>
        </w:tc>
        <w:tc>
          <w:tcPr>
            <w:tcW w:w="1777" w:type="dxa"/>
            <w:tcBorders>
              <w:top w:val="single" w:sz="4" w:space="0" w:color="auto"/>
              <w:left w:val="single" w:sz="4" w:space="0" w:color="auto"/>
              <w:bottom w:val="single" w:sz="4" w:space="0" w:color="auto"/>
              <w:right w:val="single" w:sz="4" w:space="0" w:color="auto"/>
            </w:tcBorders>
          </w:tcPr>
          <w:p w:rsidR="008D4271" w:rsidRPr="0071277E" w:rsidRDefault="008D4271" w:rsidP="00E453DC">
            <w:pPr>
              <w:spacing w:after="0" w:line="240" w:lineRule="auto"/>
              <w:jc w:val="both"/>
              <w:rPr>
                <w:rFonts w:eastAsia="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8D4271" w:rsidRPr="0071277E" w:rsidRDefault="008D4271" w:rsidP="00E453DC">
            <w:pPr>
              <w:spacing w:after="0" w:line="240" w:lineRule="auto"/>
              <w:jc w:val="both"/>
              <w:rPr>
                <w:rFonts w:eastAsia="Times New Roman" w:cs="Times New Roman"/>
                <w:sz w:val="24"/>
                <w:szCs w:val="24"/>
              </w:rPr>
            </w:pPr>
          </w:p>
        </w:tc>
        <w:tc>
          <w:tcPr>
            <w:tcW w:w="1777" w:type="dxa"/>
            <w:tcBorders>
              <w:top w:val="single" w:sz="4" w:space="0" w:color="auto"/>
              <w:left w:val="single" w:sz="4" w:space="0" w:color="auto"/>
              <w:bottom w:val="single" w:sz="4" w:space="0" w:color="auto"/>
              <w:right w:val="single" w:sz="4" w:space="0" w:color="auto"/>
            </w:tcBorders>
          </w:tcPr>
          <w:p w:rsidR="008D4271" w:rsidRPr="0071277E" w:rsidRDefault="008D4271" w:rsidP="00E453DC">
            <w:pPr>
              <w:spacing w:after="0" w:line="240" w:lineRule="auto"/>
              <w:jc w:val="both"/>
              <w:rPr>
                <w:rFonts w:eastAsia="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8D4271" w:rsidRPr="0071277E" w:rsidRDefault="008D4271" w:rsidP="00E453DC">
            <w:pPr>
              <w:spacing w:after="0" w:line="240" w:lineRule="auto"/>
              <w:jc w:val="both"/>
              <w:rPr>
                <w:rFonts w:eastAsia="Times New Roman" w:cs="Times New Roman"/>
                <w:sz w:val="24"/>
                <w:szCs w:val="24"/>
              </w:rPr>
            </w:pPr>
          </w:p>
        </w:tc>
        <w:tc>
          <w:tcPr>
            <w:tcW w:w="1777" w:type="dxa"/>
            <w:tcBorders>
              <w:top w:val="single" w:sz="4" w:space="0" w:color="auto"/>
              <w:left w:val="single" w:sz="4" w:space="0" w:color="auto"/>
              <w:bottom w:val="single" w:sz="4" w:space="0" w:color="auto"/>
              <w:right w:val="single" w:sz="4" w:space="0" w:color="auto"/>
            </w:tcBorders>
          </w:tcPr>
          <w:p w:rsidR="008D4271" w:rsidRPr="0071277E" w:rsidRDefault="008D4271" w:rsidP="00E453DC">
            <w:pPr>
              <w:spacing w:after="0" w:line="240" w:lineRule="auto"/>
              <w:jc w:val="both"/>
              <w:rPr>
                <w:rFonts w:eastAsia="Times New Roman" w:cs="Times New Roman"/>
                <w:sz w:val="24"/>
                <w:szCs w:val="24"/>
              </w:rPr>
            </w:pPr>
          </w:p>
        </w:tc>
      </w:tr>
    </w:tbl>
    <w:p w:rsidR="008D4271" w:rsidRPr="0071277E" w:rsidRDefault="008D4271" w:rsidP="008D4271">
      <w:pPr>
        <w:spacing w:after="0" w:line="240" w:lineRule="auto"/>
        <w:jc w:val="both"/>
        <w:rPr>
          <w:rFonts w:eastAsia="Times New Roman" w:cs="Times New Roman"/>
          <w:sz w:val="24"/>
          <w:szCs w:val="24"/>
        </w:rPr>
      </w:pPr>
    </w:p>
    <w:p w:rsidR="008D4271" w:rsidRPr="0071277E" w:rsidRDefault="008D4271" w:rsidP="008D4271">
      <w:pPr>
        <w:spacing w:after="0" w:line="240" w:lineRule="auto"/>
        <w:jc w:val="both"/>
        <w:rPr>
          <w:rFonts w:eastAsia="Times New Roman" w:cs="Times New Roman"/>
          <w:b/>
          <w:sz w:val="28"/>
          <w:szCs w:val="28"/>
        </w:rPr>
      </w:pPr>
      <w:r w:rsidRPr="0071277E">
        <w:rPr>
          <w:rFonts w:eastAsia="Times New Roman" w:cs="Times New Roman"/>
          <w:b/>
          <w:sz w:val="28"/>
          <w:szCs w:val="28"/>
        </w:rPr>
        <w:t>Outline #2:  Detailed Plan</w:t>
      </w:r>
    </w:p>
    <w:p w:rsidR="008D4271" w:rsidRPr="0071277E" w:rsidRDefault="008D4271" w:rsidP="008D4271">
      <w:pPr>
        <w:spacing w:after="0" w:line="240" w:lineRule="auto"/>
        <w:rPr>
          <w:rFonts w:eastAsia="Times New Roman" w:cs="Times New Roman"/>
          <w:b/>
          <w:sz w:val="24"/>
          <w:szCs w:val="24"/>
        </w:rPr>
      </w:pPr>
      <w:r w:rsidRPr="0071277E">
        <w:rPr>
          <w:rFonts w:eastAsia="Times New Roman" w:cs="Times New Roman"/>
          <w:b/>
          <w:sz w:val="24"/>
          <w:szCs w:val="24"/>
        </w:rPr>
        <w:t>Introduction:</w:t>
      </w:r>
    </w:p>
    <w:p w:rsidR="008D4271" w:rsidRPr="0071277E" w:rsidRDefault="008D4271" w:rsidP="008D4271">
      <w:pPr>
        <w:numPr>
          <w:ilvl w:val="0"/>
          <w:numId w:val="32"/>
        </w:numPr>
        <w:spacing w:after="0" w:line="240" w:lineRule="auto"/>
        <w:rPr>
          <w:rFonts w:eastAsia="Times New Roman" w:cs="Times New Roman"/>
          <w:sz w:val="24"/>
          <w:szCs w:val="24"/>
        </w:rPr>
      </w:pPr>
      <w:r w:rsidRPr="0071277E">
        <w:rPr>
          <w:rFonts w:eastAsia="Times New Roman" w:cs="Times New Roman"/>
          <w:sz w:val="24"/>
          <w:szCs w:val="24"/>
        </w:rPr>
        <w:t>Grab reader’s attention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0"/>
      </w:tblGrid>
      <w:tr w:rsidR="008D4271" w:rsidRPr="0071277E" w:rsidTr="00E453DC">
        <w:tc>
          <w:tcPr>
            <w:tcW w:w="10580" w:type="dxa"/>
            <w:tcBorders>
              <w:top w:val="single" w:sz="4" w:space="0" w:color="auto"/>
              <w:left w:val="single" w:sz="4" w:space="0" w:color="auto"/>
              <w:bottom w:val="single" w:sz="4" w:space="0" w:color="auto"/>
              <w:right w:val="single" w:sz="4" w:space="0" w:color="auto"/>
            </w:tcBorders>
          </w:tcPr>
          <w:p w:rsidR="008D4271" w:rsidRPr="0071277E" w:rsidRDefault="008D4271" w:rsidP="00E453DC">
            <w:pPr>
              <w:spacing w:after="0" w:line="240" w:lineRule="auto"/>
              <w:rPr>
                <w:rFonts w:eastAsia="Times New Roman" w:cs="Times New Roman"/>
                <w:sz w:val="24"/>
                <w:szCs w:val="24"/>
              </w:rPr>
            </w:pPr>
          </w:p>
          <w:p w:rsidR="008D4271" w:rsidRPr="0071277E" w:rsidRDefault="008D4271" w:rsidP="00E453DC">
            <w:pPr>
              <w:spacing w:after="0" w:line="240" w:lineRule="auto"/>
              <w:rPr>
                <w:rFonts w:eastAsia="Times New Roman" w:cs="Times New Roman"/>
                <w:sz w:val="24"/>
                <w:szCs w:val="24"/>
              </w:rPr>
            </w:pPr>
          </w:p>
        </w:tc>
      </w:tr>
    </w:tbl>
    <w:p w:rsidR="008D4271" w:rsidRPr="0071277E" w:rsidRDefault="008D4271" w:rsidP="008D4271">
      <w:pPr>
        <w:numPr>
          <w:ilvl w:val="0"/>
          <w:numId w:val="32"/>
        </w:numPr>
        <w:spacing w:after="0" w:line="240" w:lineRule="auto"/>
        <w:rPr>
          <w:rFonts w:eastAsia="Times New Roman" w:cs="Times New Roman"/>
          <w:sz w:val="24"/>
          <w:szCs w:val="24"/>
        </w:rPr>
      </w:pPr>
      <w:r w:rsidRPr="0071277E">
        <w:rPr>
          <w:rFonts w:eastAsia="Times New Roman" w:cs="Times New Roman"/>
          <w:sz w:val="24"/>
          <w:szCs w:val="24"/>
        </w:rPr>
        <w:t>Introduce the title and author &amp; give a brief PLOT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0"/>
      </w:tblGrid>
      <w:tr w:rsidR="008D4271" w:rsidRPr="0071277E" w:rsidTr="00E453DC">
        <w:tc>
          <w:tcPr>
            <w:tcW w:w="10580" w:type="dxa"/>
            <w:tcBorders>
              <w:top w:val="single" w:sz="4" w:space="0" w:color="auto"/>
              <w:left w:val="single" w:sz="4" w:space="0" w:color="auto"/>
              <w:bottom w:val="single" w:sz="4" w:space="0" w:color="auto"/>
              <w:right w:val="single" w:sz="4" w:space="0" w:color="auto"/>
            </w:tcBorders>
          </w:tcPr>
          <w:p w:rsidR="008D4271" w:rsidRPr="0071277E" w:rsidRDefault="008D4271" w:rsidP="00E453DC">
            <w:pPr>
              <w:spacing w:after="0" w:line="240" w:lineRule="auto"/>
              <w:rPr>
                <w:rFonts w:eastAsia="Times New Roman" w:cs="Times New Roman"/>
                <w:sz w:val="24"/>
                <w:szCs w:val="24"/>
              </w:rPr>
            </w:pPr>
          </w:p>
          <w:p w:rsidR="008D4271" w:rsidRPr="0071277E" w:rsidRDefault="008D4271" w:rsidP="00E453DC">
            <w:pPr>
              <w:spacing w:after="0" w:line="240" w:lineRule="auto"/>
              <w:rPr>
                <w:rFonts w:eastAsia="Times New Roman" w:cs="Times New Roman"/>
                <w:sz w:val="24"/>
                <w:szCs w:val="24"/>
              </w:rPr>
            </w:pPr>
          </w:p>
          <w:p w:rsidR="008D4271" w:rsidRPr="0071277E" w:rsidRDefault="008D4271" w:rsidP="00E453DC">
            <w:pPr>
              <w:spacing w:after="0" w:line="240" w:lineRule="auto"/>
              <w:rPr>
                <w:rFonts w:eastAsia="Times New Roman" w:cs="Times New Roman"/>
                <w:sz w:val="24"/>
                <w:szCs w:val="24"/>
              </w:rPr>
            </w:pPr>
          </w:p>
        </w:tc>
      </w:tr>
    </w:tbl>
    <w:p w:rsidR="008D4271" w:rsidRPr="0071277E" w:rsidRDefault="008D4271" w:rsidP="008D4271">
      <w:pPr>
        <w:numPr>
          <w:ilvl w:val="0"/>
          <w:numId w:val="32"/>
        </w:numPr>
        <w:spacing w:after="0" w:line="240" w:lineRule="auto"/>
        <w:rPr>
          <w:rFonts w:eastAsia="Times New Roman" w:cs="Times New Roman"/>
          <w:sz w:val="24"/>
          <w:szCs w:val="24"/>
        </w:rPr>
      </w:pPr>
      <w:r w:rsidRPr="0071277E">
        <w:rPr>
          <w:rFonts w:eastAsia="Times New Roman" w:cs="Times New Roman"/>
          <w:sz w:val="24"/>
          <w:szCs w:val="24"/>
        </w:rPr>
        <w:t xml:space="preserve">Thesis (your topic + your opinion) </w:t>
      </w:r>
      <w:r w:rsidRPr="0071277E">
        <w:rPr>
          <w:rFonts w:eastAsia="Times New Roman" w:cs="Times New Roman"/>
          <w:sz w:val="20"/>
          <w:szCs w:val="20"/>
        </w:rPr>
        <w:t>One sentence, last sentence in introduction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0"/>
      </w:tblGrid>
      <w:tr w:rsidR="008D4271" w:rsidRPr="0071277E" w:rsidTr="00E453DC">
        <w:tc>
          <w:tcPr>
            <w:tcW w:w="10580" w:type="dxa"/>
            <w:tcBorders>
              <w:top w:val="single" w:sz="4" w:space="0" w:color="auto"/>
              <w:left w:val="single" w:sz="4" w:space="0" w:color="auto"/>
              <w:bottom w:val="single" w:sz="4" w:space="0" w:color="auto"/>
              <w:right w:val="single" w:sz="4" w:space="0" w:color="auto"/>
            </w:tcBorders>
          </w:tcPr>
          <w:p w:rsidR="008D4271" w:rsidRPr="0071277E" w:rsidRDefault="008D4271" w:rsidP="00E453DC">
            <w:pPr>
              <w:spacing w:after="0" w:line="240" w:lineRule="auto"/>
              <w:rPr>
                <w:rFonts w:eastAsia="Times New Roman" w:cs="Times New Roman"/>
                <w:sz w:val="24"/>
                <w:szCs w:val="24"/>
              </w:rPr>
            </w:pPr>
          </w:p>
          <w:p w:rsidR="008D4271" w:rsidRPr="0071277E" w:rsidRDefault="008D4271" w:rsidP="00E453DC">
            <w:pPr>
              <w:spacing w:after="0" w:line="240" w:lineRule="auto"/>
              <w:rPr>
                <w:rFonts w:eastAsia="Times New Roman" w:cs="Times New Roman"/>
                <w:sz w:val="24"/>
                <w:szCs w:val="24"/>
              </w:rPr>
            </w:pPr>
          </w:p>
        </w:tc>
      </w:tr>
    </w:tbl>
    <w:p w:rsidR="008D4271" w:rsidRPr="0071277E" w:rsidRDefault="008D4271" w:rsidP="008D4271">
      <w:pPr>
        <w:spacing w:after="0" w:line="240" w:lineRule="auto"/>
        <w:rPr>
          <w:rFonts w:eastAsia="Times New Roman" w:cs="Times New Roman"/>
          <w:b/>
          <w:sz w:val="24"/>
          <w:szCs w:val="24"/>
        </w:rPr>
      </w:pPr>
      <w:r w:rsidRPr="0071277E">
        <w:rPr>
          <w:rFonts w:eastAsia="Times New Roman" w:cs="Times New Roman"/>
          <w:b/>
          <w:sz w:val="24"/>
          <w:szCs w:val="24"/>
        </w:rPr>
        <w:t>Body Paragraph #1:</w:t>
      </w:r>
    </w:p>
    <w:p w:rsidR="008D4271" w:rsidRPr="0071277E" w:rsidRDefault="008D4271" w:rsidP="008D4271">
      <w:pPr>
        <w:numPr>
          <w:ilvl w:val="0"/>
          <w:numId w:val="32"/>
        </w:numPr>
        <w:spacing w:after="0" w:line="240" w:lineRule="auto"/>
        <w:rPr>
          <w:rFonts w:eastAsia="Times New Roman" w:cs="Times New Roman"/>
          <w:sz w:val="24"/>
          <w:szCs w:val="24"/>
        </w:rPr>
      </w:pPr>
      <w:r w:rsidRPr="0071277E">
        <w:rPr>
          <w:rFonts w:eastAsia="Times New Roman" w:cs="Times New Roman"/>
          <w:sz w:val="24"/>
          <w:szCs w:val="24"/>
        </w:rPr>
        <w:t>Topic sentence for claim #1 in support of thesis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0"/>
      </w:tblGrid>
      <w:tr w:rsidR="008D4271" w:rsidRPr="0071277E" w:rsidTr="00E453DC">
        <w:tc>
          <w:tcPr>
            <w:tcW w:w="10580" w:type="dxa"/>
            <w:tcBorders>
              <w:top w:val="single" w:sz="4" w:space="0" w:color="auto"/>
              <w:left w:val="single" w:sz="4" w:space="0" w:color="auto"/>
              <w:bottom w:val="single" w:sz="4" w:space="0" w:color="auto"/>
              <w:right w:val="single" w:sz="4" w:space="0" w:color="auto"/>
            </w:tcBorders>
          </w:tcPr>
          <w:p w:rsidR="008D4271" w:rsidRPr="0071277E" w:rsidRDefault="008D4271" w:rsidP="00E453DC">
            <w:pPr>
              <w:spacing w:after="0" w:line="240" w:lineRule="auto"/>
              <w:rPr>
                <w:rFonts w:eastAsia="Times New Roman" w:cs="Times New Roman"/>
                <w:sz w:val="24"/>
                <w:szCs w:val="24"/>
              </w:rPr>
            </w:pPr>
          </w:p>
          <w:p w:rsidR="008D4271" w:rsidRPr="0071277E" w:rsidRDefault="008D4271" w:rsidP="00E453DC">
            <w:pPr>
              <w:spacing w:after="0" w:line="240" w:lineRule="auto"/>
              <w:rPr>
                <w:rFonts w:eastAsia="Times New Roman" w:cs="Times New Roman"/>
                <w:sz w:val="24"/>
                <w:szCs w:val="24"/>
              </w:rPr>
            </w:pPr>
          </w:p>
        </w:tc>
      </w:tr>
    </w:tbl>
    <w:p w:rsidR="008D4271" w:rsidRPr="0071277E" w:rsidRDefault="008D4271" w:rsidP="008D4271">
      <w:pPr>
        <w:numPr>
          <w:ilvl w:val="0"/>
          <w:numId w:val="32"/>
        </w:numPr>
        <w:spacing w:after="0" w:line="240" w:lineRule="auto"/>
        <w:rPr>
          <w:rFonts w:eastAsia="Times New Roman" w:cs="Times New Roman"/>
          <w:sz w:val="24"/>
          <w:szCs w:val="24"/>
        </w:rPr>
      </w:pPr>
      <w:r w:rsidRPr="0071277E">
        <w:rPr>
          <w:rFonts w:eastAsia="Times New Roman" w:cs="Times New Roman"/>
          <w:sz w:val="24"/>
          <w:szCs w:val="24"/>
        </w:rPr>
        <w:t>Support #1</w:t>
      </w:r>
      <w:r w:rsidRPr="0071277E">
        <w:rPr>
          <w:rFonts w:eastAsia="Times New Roman" w:cs="Times New Roman"/>
          <w:sz w:val="20"/>
          <w:szCs w:val="20"/>
        </w:rPr>
        <w:t>(This is a quote or paraphrase)…Quotes can’t stand alone, and they MUST have page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0"/>
      </w:tblGrid>
      <w:tr w:rsidR="008D4271" w:rsidRPr="0071277E" w:rsidTr="00E453DC">
        <w:tc>
          <w:tcPr>
            <w:tcW w:w="10580" w:type="dxa"/>
            <w:tcBorders>
              <w:top w:val="single" w:sz="4" w:space="0" w:color="auto"/>
              <w:left w:val="single" w:sz="4" w:space="0" w:color="auto"/>
              <w:bottom w:val="single" w:sz="4" w:space="0" w:color="auto"/>
              <w:right w:val="single" w:sz="4" w:space="0" w:color="auto"/>
            </w:tcBorders>
          </w:tcPr>
          <w:p w:rsidR="008D4271" w:rsidRPr="0071277E" w:rsidRDefault="008D4271" w:rsidP="00E453DC">
            <w:pPr>
              <w:spacing w:after="0" w:line="240" w:lineRule="auto"/>
              <w:rPr>
                <w:rFonts w:eastAsia="Times New Roman" w:cs="Times New Roman"/>
                <w:sz w:val="24"/>
                <w:szCs w:val="24"/>
              </w:rPr>
            </w:pPr>
          </w:p>
          <w:p w:rsidR="008D4271" w:rsidRPr="0071277E" w:rsidRDefault="008D4271" w:rsidP="00E453DC">
            <w:pPr>
              <w:spacing w:after="0" w:line="240" w:lineRule="auto"/>
              <w:rPr>
                <w:rFonts w:eastAsia="Times New Roman" w:cs="Times New Roman"/>
                <w:sz w:val="24"/>
                <w:szCs w:val="24"/>
              </w:rPr>
            </w:pPr>
          </w:p>
        </w:tc>
      </w:tr>
    </w:tbl>
    <w:p w:rsidR="008D4271" w:rsidRPr="0071277E" w:rsidRDefault="008D4271" w:rsidP="008D4271">
      <w:pPr>
        <w:numPr>
          <w:ilvl w:val="0"/>
          <w:numId w:val="32"/>
        </w:numPr>
        <w:spacing w:after="0" w:line="240" w:lineRule="auto"/>
        <w:rPr>
          <w:rFonts w:eastAsia="Times New Roman" w:cs="Times New Roman"/>
          <w:sz w:val="24"/>
          <w:szCs w:val="24"/>
        </w:rPr>
      </w:pPr>
      <w:r w:rsidRPr="0071277E">
        <w:rPr>
          <w:rFonts w:eastAsia="Times New Roman" w:cs="Times New Roman"/>
          <w:sz w:val="24"/>
          <w:szCs w:val="24"/>
        </w:rPr>
        <w:t>Explain how support #1 relates to claim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0"/>
      </w:tblGrid>
      <w:tr w:rsidR="008D4271" w:rsidRPr="0071277E" w:rsidTr="00E453DC">
        <w:tc>
          <w:tcPr>
            <w:tcW w:w="10580" w:type="dxa"/>
            <w:tcBorders>
              <w:top w:val="single" w:sz="4" w:space="0" w:color="auto"/>
              <w:left w:val="single" w:sz="4" w:space="0" w:color="auto"/>
              <w:bottom w:val="single" w:sz="4" w:space="0" w:color="auto"/>
              <w:right w:val="single" w:sz="4" w:space="0" w:color="auto"/>
            </w:tcBorders>
          </w:tcPr>
          <w:p w:rsidR="008D4271" w:rsidRPr="0071277E" w:rsidRDefault="008D4271" w:rsidP="00E453DC">
            <w:pPr>
              <w:spacing w:after="0" w:line="240" w:lineRule="auto"/>
              <w:rPr>
                <w:rFonts w:eastAsia="Times New Roman" w:cs="Times New Roman"/>
                <w:sz w:val="24"/>
                <w:szCs w:val="24"/>
              </w:rPr>
            </w:pPr>
          </w:p>
          <w:p w:rsidR="008D4271" w:rsidRPr="0071277E" w:rsidRDefault="008D4271" w:rsidP="00E453DC">
            <w:pPr>
              <w:spacing w:after="0" w:line="240" w:lineRule="auto"/>
              <w:rPr>
                <w:rFonts w:eastAsia="Times New Roman" w:cs="Times New Roman"/>
                <w:sz w:val="24"/>
                <w:szCs w:val="24"/>
              </w:rPr>
            </w:pPr>
          </w:p>
        </w:tc>
      </w:tr>
    </w:tbl>
    <w:p w:rsidR="008D4271" w:rsidRPr="0071277E" w:rsidRDefault="008D4271" w:rsidP="008D4271">
      <w:pPr>
        <w:numPr>
          <w:ilvl w:val="0"/>
          <w:numId w:val="32"/>
        </w:numPr>
        <w:spacing w:after="0" w:line="240" w:lineRule="auto"/>
        <w:rPr>
          <w:rFonts w:eastAsia="Times New Roman" w:cs="Times New Roman"/>
          <w:sz w:val="20"/>
          <w:szCs w:val="20"/>
        </w:rPr>
      </w:pPr>
      <w:r w:rsidRPr="0071277E">
        <w:rPr>
          <w:rFonts w:eastAsia="Times New Roman" w:cs="Times New Roman"/>
          <w:sz w:val="24"/>
          <w:szCs w:val="24"/>
        </w:rPr>
        <w:t>Support #2</w:t>
      </w:r>
      <w:r w:rsidRPr="0071277E">
        <w:rPr>
          <w:rFonts w:eastAsia="Times New Roman" w:cs="Times New Roman"/>
          <w:sz w:val="20"/>
          <w:szCs w:val="20"/>
        </w:rPr>
        <w:t>(This is a quote or paraphrase)…Quotes can’t stand alone, and they MUST have page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0"/>
      </w:tblGrid>
      <w:tr w:rsidR="008D4271" w:rsidRPr="0071277E" w:rsidTr="00E453DC">
        <w:tc>
          <w:tcPr>
            <w:tcW w:w="10580" w:type="dxa"/>
            <w:tcBorders>
              <w:top w:val="single" w:sz="4" w:space="0" w:color="auto"/>
              <w:left w:val="single" w:sz="4" w:space="0" w:color="auto"/>
              <w:bottom w:val="single" w:sz="4" w:space="0" w:color="auto"/>
              <w:right w:val="single" w:sz="4" w:space="0" w:color="auto"/>
            </w:tcBorders>
          </w:tcPr>
          <w:p w:rsidR="008D4271" w:rsidRPr="0071277E" w:rsidRDefault="008D4271" w:rsidP="00E453DC">
            <w:pPr>
              <w:spacing w:after="0" w:line="240" w:lineRule="auto"/>
              <w:rPr>
                <w:rFonts w:eastAsia="Times New Roman" w:cs="Times New Roman"/>
                <w:sz w:val="24"/>
                <w:szCs w:val="24"/>
              </w:rPr>
            </w:pPr>
          </w:p>
          <w:p w:rsidR="008D4271" w:rsidRPr="0071277E" w:rsidRDefault="008D4271" w:rsidP="00E453DC">
            <w:pPr>
              <w:spacing w:after="0" w:line="240" w:lineRule="auto"/>
              <w:rPr>
                <w:rFonts w:eastAsia="Times New Roman" w:cs="Times New Roman"/>
                <w:sz w:val="24"/>
                <w:szCs w:val="24"/>
              </w:rPr>
            </w:pPr>
          </w:p>
        </w:tc>
      </w:tr>
    </w:tbl>
    <w:p w:rsidR="008D4271" w:rsidRPr="0071277E" w:rsidRDefault="008D4271" w:rsidP="008D4271">
      <w:pPr>
        <w:numPr>
          <w:ilvl w:val="0"/>
          <w:numId w:val="32"/>
        </w:numPr>
        <w:spacing w:after="0" w:line="240" w:lineRule="auto"/>
        <w:rPr>
          <w:rFonts w:eastAsia="Times New Roman" w:cs="Times New Roman"/>
          <w:sz w:val="24"/>
          <w:szCs w:val="24"/>
        </w:rPr>
      </w:pPr>
      <w:r w:rsidRPr="0071277E">
        <w:rPr>
          <w:rFonts w:eastAsia="Times New Roman" w:cs="Times New Roman"/>
          <w:sz w:val="24"/>
          <w:szCs w:val="24"/>
        </w:rPr>
        <w:t>Explain how support #2 relates to claim#1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0"/>
      </w:tblGrid>
      <w:tr w:rsidR="008D4271" w:rsidRPr="0071277E" w:rsidTr="00E453DC">
        <w:tc>
          <w:tcPr>
            <w:tcW w:w="10580" w:type="dxa"/>
            <w:tcBorders>
              <w:top w:val="single" w:sz="4" w:space="0" w:color="auto"/>
              <w:left w:val="single" w:sz="4" w:space="0" w:color="auto"/>
              <w:bottom w:val="single" w:sz="4" w:space="0" w:color="auto"/>
              <w:right w:val="single" w:sz="4" w:space="0" w:color="auto"/>
            </w:tcBorders>
          </w:tcPr>
          <w:p w:rsidR="008D4271" w:rsidRPr="0071277E" w:rsidRDefault="008D4271" w:rsidP="00E453DC">
            <w:pPr>
              <w:spacing w:after="0" w:line="240" w:lineRule="auto"/>
              <w:rPr>
                <w:rFonts w:eastAsia="Times New Roman" w:cs="Times New Roman"/>
                <w:sz w:val="24"/>
                <w:szCs w:val="24"/>
              </w:rPr>
            </w:pPr>
          </w:p>
          <w:p w:rsidR="008D4271" w:rsidRPr="0071277E" w:rsidRDefault="008D4271" w:rsidP="00E453DC">
            <w:pPr>
              <w:spacing w:after="0" w:line="240" w:lineRule="auto"/>
              <w:rPr>
                <w:rFonts w:eastAsia="Times New Roman" w:cs="Times New Roman"/>
                <w:sz w:val="24"/>
                <w:szCs w:val="24"/>
              </w:rPr>
            </w:pPr>
          </w:p>
        </w:tc>
      </w:tr>
    </w:tbl>
    <w:p w:rsidR="008D4271" w:rsidRPr="0071277E" w:rsidRDefault="008D4271" w:rsidP="008D4271">
      <w:pPr>
        <w:numPr>
          <w:ilvl w:val="0"/>
          <w:numId w:val="32"/>
        </w:numPr>
        <w:spacing w:after="0" w:line="240" w:lineRule="auto"/>
        <w:rPr>
          <w:rFonts w:eastAsia="Times New Roman" w:cs="Times New Roman"/>
          <w:sz w:val="24"/>
          <w:szCs w:val="24"/>
        </w:rPr>
      </w:pPr>
      <w:r w:rsidRPr="0071277E">
        <w:rPr>
          <w:rFonts w:eastAsia="Times New Roman" w:cs="Times New Roman"/>
          <w:sz w:val="24"/>
          <w:szCs w:val="24"/>
        </w:rPr>
        <w:lastRenderedPageBreak/>
        <w:t>If you haven’t already, explain how claim #1 relates to thesis,  and transition to next claim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0"/>
      </w:tblGrid>
      <w:tr w:rsidR="008D4271" w:rsidRPr="0071277E" w:rsidTr="00E453DC">
        <w:tc>
          <w:tcPr>
            <w:tcW w:w="10580" w:type="dxa"/>
            <w:tcBorders>
              <w:top w:val="single" w:sz="4" w:space="0" w:color="auto"/>
              <w:left w:val="single" w:sz="4" w:space="0" w:color="auto"/>
              <w:bottom w:val="single" w:sz="4" w:space="0" w:color="auto"/>
              <w:right w:val="single" w:sz="4" w:space="0" w:color="auto"/>
            </w:tcBorders>
          </w:tcPr>
          <w:p w:rsidR="008D4271" w:rsidRPr="0071277E" w:rsidRDefault="008D4271" w:rsidP="00E453DC">
            <w:pPr>
              <w:spacing w:after="0" w:line="240" w:lineRule="auto"/>
              <w:rPr>
                <w:rFonts w:eastAsia="Times New Roman" w:cs="Times New Roman"/>
                <w:sz w:val="24"/>
                <w:szCs w:val="24"/>
              </w:rPr>
            </w:pPr>
          </w:p>
          <w:p w:rsidR="008D4271" w:rsidRPr="0071277E" w:rsidRDefault="008D4271" w:rsidP="00E453DC">
            <w:pPr>
              <w:spacing w:after="0" w:line="240" w:lineRule="auto"/>
              <w:rPr>
                <w:rFonts w:eastAsia="Times New Roman" w:cs="Times New Roman"/>
                <w:sz w:val="24"/>
                <w:szCs w:val="24"/>
              </w:rPr>
            </w:pPr>
          </w:p>
        </w:tc>
      </w:tr>
    </w:tbl>
    <w:p w:rsidR="008D4271" w:rsidRPr="0071277E" w:rsidRDefault="008D4271" w:rsidP="008D4271">
      <w:pPr>
        <w:spacing w:after="0" w:line="240" w:lineRule="auto"/>
        <w:rPr>
          <w:rFonts w:eastAsia="Times New Roman" w:cs="Times New Roman"/>
          <w:b/>
          <w:sz w:val="24"/>
          <w:szCs w:val="24"/>
        </w:rPr>
      </w:pPr>
    </w:p>
    <w:p w:rsidR="008D4271" w:rsidRPr="0071277E" w:rsidRDefault="008D4271" w:rsidP="008D4271">
      <w:pPr>
        <w:spacing w:after="0" w:line="240" w:lineRule="auto"/>
        <w:rPr>
          <w:rFonts w:eastAsia="Times New Roman" w:cs="Times New Roman"/>
          <w:b/>
          <w:sz w:val="24"/>
          <w:szCs w:val="24"/>
        </w:rPr>
      </w:pPr>
      <w:r w:rsidRPr="0071277E">
        <w:rPr>
          <w:rFonts w:eastAsia="Times New Roman" w:cs="Times New Roman"/>
          <w:b/>
          <w:sz w:val="24"/>
          <w:szCs w:val="24"/>
        </w:rPr>
        <w:t>Body Paragraph #2</w:t>
      </w:r>
    </w:p>
    <w:p w:rsidR="008D4271" w:rsidRPr="0071277E" w:rsidRDefault="008D4271" w:rsidP="008D4271">
      <w:pPr>
        <w:numPr>
          <w:ilvl w:val="0"/>
          <w:numId w:val="32"/>
        </w:numPr>
        <w:spacing w:after="0" w:line="240" w:lineRule="auto"/>
        <w:rPr>
          <w:rFonts w:eastAsia="Times New Roman" w:cs="Times New Roman"/>
          <w:sz w:val="24"/>
          <w:szCs w:val="24"/>
        </w:rPr>
      </w:pPr>
      <w:r w:rsidRPr="0071277E">
        <w:rPr>
          <w:rFonts w:eastAsia="Times New Roman" w:cs="Times New Roman"/>
          <w:sz w:val="24"/>
          <w:szCs w:val="24"/>
        </w:rPr>
        <w:t>Topic sentence for claim #2 in support of thesis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0"/>
      </w:tblGrid>
      <w:tr w:rsidR="008D4271" w:rsidRPr="0071277E" w:rsidTr="00E453DC">
        <w:tc>
          <w:tcPr>
            <w:tcW w:w="10580" w:type="dxa"/>
            <w:tcBorders>
              <w:top w:val="single" w:sz="4" w:space="0" w:color="auto"/>
              <w:left w:val="single" w:sz="4" w:space="0" w:color="auto"/>
              <w:bottom w:val="single" w:sz="4" w:space="0" w:color="auto"/>
              <w:right w:val="single" w:sz="4" w:space="0" w:color="auto"/>
            </w:tcBorders>
          </w:tcPr>
          <w:p w:rsidR="008D4271" w:rsidRPr="0071277E" w:rsidRDefault="008D4271" w:rsidP="00E453DC">
            <w:pPr>
              <w:spacing w:after="0" w:line="240" w:lineRule="auto"/>
              <w:rPr>
                <w:rFonts w:eastAsia="Times New Roman" w:cs="Times New Roman"/>
                <w:sz w:val="24"/>
                <w:szCs w:val="24"/>
              </w:rPr>
            </w:pPr>
          </w:p>
          <w:p w:rsidR="008D4271" w:rsidRPr="0071277E" w:rsidRDefault="008D4271" w:rsidP="00E453DC">
            <w:pPr>
              <w:spacing w:after="0" w:line="240" w:lineRule="auto"/>
              <w:rPr>
                <w:rFonts w:eastAsia="Times New Roman" w:cs="Times New Roman"/>
                <w:sz w:val="24"/>
                <w:szCs w:val="24"/>
              </w:rPr>
            </w:pPr>
          </w:p>
        </w:tc>
      </w:tr>
    </w:tbl>
    <w:p w:rsidR="008D4271" w:rsidRPr="0071277E" w:rsidRDefault="008D4271" w:rsidP="008D4271">
      <w:pPr>
        <w:numPr>
          <w:ilvl w:val="0"/>
          <w:numId w:val="32"/>
        </w:numPr>
        <w:spacing w:after="0" w:line="240" w:lineRule="auto"/>
        <w:rPr>
          <w:rFonts w:eastAsia="Times New Roman" w:cs="Times New Roman"/>
          <w:sz w:val="20"/>
          <w:szCs w:val="20"/>
        </w:rPr>
      </w:pPr>
      <w:r w:rsidRPr="0071277E">
        <w:rPr>
          <w:rFonts w:eastAsia="Times New Roman" w:cs="Times New Roman"/>
          <w:sz w:val="24"/>
          <w:szCs w:val="24"/>
        </w:rPr>
        <w:t>Support #1</w:t>
      </w:r>
      <w:r w:rsidRPr="0071277E">
        <w:rPr>
          <w:rFonts w:eastAsia="Times New Roman" w:cs="Times New Roman"/>
          <w:sz w:val="20"/>
          <w:szCs w:val="20"/>
        </w:rPr>
        <w:t>(This is a quote or paraphrase)…Quotes can’t stand alone, and they MUST have page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0"/>
      </w:tblGrid>
      <w:tr w:rsidR="008D4271" w:rsidRPr="0071277E" w:rsidTr="00E453DC">
        <w:tc>
          <w:tcPr>
            <w:tcW w:w="10580" w:type="dxa"/>
            <w:tcBorders>
              <w:top w:val="single" w:sz="4" w:space="0" w:color="auto"/>
              <w:left w:val="single" w:sz="4" w:space="0" w:color="auto"/>
              <w:bottom w:val="single" w:sz="4" w:space="0" w:color="auto"/>
              <w:right w:val="single" w:sz="4" w:space="0" w:color="auto"/>
            </w:tcBorders>
          </w:tcPr>
          <w:p w:rsidR="008D4271" w:rsidRPr="0071277E" w:rsidRDefault="008D4271" w:rsidP="00E453DC">
            <w:pPr>
              <w:spacing w:after="0" w:line="240" w:lineRule="auto"/>
              <w:rPr>
                <w:rFonts w:eastAsia="Times New Roman" w:cs="Times New Roman"/>
                <w:sz w:val="24"/>
                <w:szCs w:val="24"/>
              </w:rPr>
            </w:pPr>
          </w:p>
          <w:p w:rsidR="008D4271" w:rsidRPr="0071277E" w:rsidRDefault="008D4271" w:rsidP="00E453DC">
            <w:pPr>
              <w:spacing w:after="0" w:line="240" w:lineRule="auto"/>
              <w:rPr>
                <w:rFonts w:eastAsia="Times New Roman" w:cs="Times New Roman"/>
                <w:sz w:val="24"/>
                <w:szCs w:val="24"/>
              </w:rPr>
            </w:pPr>
          </w:p>
        </w:tc>
      </w:tr>
    </w:tbl>
    <w:p w:rsidR="008D4271" w:rsidRPr="0071277E" w:rsidRDefault="008D4271" w:rsidP="008D4271">
      <w:pPr>
        <w:numPr>
          <w:ilvl w:val="0"/>
          <w:numId w:val="32"/>
        </w:numPr>
        <w:spacing w:after="0" w:line="240" w:lineRule="auto"/>
        <w:rPr>
          <w:rFonts w:eastAsia="Times New Roman" w:cs="Times New Roman"/>
          <w:sz w:val="24"/>
          <w:szCs w:val="24"/>
        </w:rPr>
      </w:pPr>
      <w:r w:rsidRPr="0071277E">
        <w:rPr>
          <w:rFonts w:eastAsia="Times New Roman" w:cs="Times New Roman"/>
          <w:sz w:val="24"/>
          <w:szCs w:val="24"/>
        </w:rPr>
        <w:t>Explain how support #1 relates to claim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0"/>
      </w:tblGrid>
      <w:tr w:rsidR="008D4271" w:rsidRPr="0071277E" w:rsidTr="00E453DC">
        <w:tc>
          <w:tcPr>
            <w:tcW w:w="10580" w:type="dxa"/>
            <w:tcBorders>
              <w:top w:val="single" w:sz="4" w:space="0" w:color="auto"/>
              <w:left w:val="single" w:sz="4" w:space="0" w:color="auto"/>
              <w:bottom w:val="single" w:sz="4" w:space="0" w:color="auto"/>
              <w:right w:val="single" w:sz="4" w:space="0" w:color="auto"/>
            </w:tcBorders>
          </w:tcPr>
          <w:p w:rsidR="008D4271" w:rsidRPr="0071277E" w:rsidRDefault="008D4271" w:rsidP="00E453DC">
            <w:pPr>
              <w:spacing w:after="0" w:line="240" w:lineRule="auto"/>
              <w:rPr>
                <w:rFonts w:eastAsia="Times New Roman" w:cs="Times New Roman"/>
                <w:sz w:val="24"/>
                <w:szCs w:val="24"/>
              </w:rPr>
            </w:pPr>
          </w:p>
          <w:p w:rsidR="008D4271" w:rsidRPr="0071277E" w:rsidRDefault="008D4271" w:rsidP="00E453DC">
            <w:pPr>
              <w:spacing w:after="0" w:line="240" w:lineRule="auto"/>
              <w:rPr>
                <w:rFonts w:eastAsia="Times New Roman" w:cs="Times New Roman"/>
                <w:sz w:val="24"/>
                <w:szCs w:val="24"/>
              </w:rPr>
            </w:pPr>
          </w:p>
        </w:tc>
      </w:tr>
    </w:tbl>
    <w:p w:rsidR="008D4271" w:rsidRPr="0071277E" w:rsidRDefault="008D4271" w:rsidP="008D4271">
      <w:pPr>
        <w:numPr>
          <w:ilvl w:val="0"/>
          <w:numId w:val="32"/>
        </w:numPr>
        <w:spacing w:after="0" w:line="240" w:lineRule="auto"/>
        <w:rPr>
          <w:rFonts w:eastAsia="Times New Roman" w:cs="Times New Roman"/>
          <w:sz w:val="24"/>
          <w:szCs w:val="24"/>
        </w:rPr>
      </w:pPr>
      <w:r w:rsidRPr="0071277E">
        <w:rPr>
          <w:rFonts w:eastAsia="Times New Roman" w:cs="Times New Roman"/>
          <w:sz w:val="24"/>
          <w:szCs w:val="24"/>
        </w:rPr>
        <w:t>Support #2(</w:t>
      </w:r>
      <w:r w:rsidRPr="0071277E">
        <w:rPr>
          <w:rFonts w:eastAsia="Times New Roman" w:cs="Times New Roman"/>
          <w:sz w:val="20"/>
          <w:szCs w:val="20"/>
        </w:rPr>
        <w:t>This is a quote or paraphrase)…Quotes can’t stand alone, and they MUST have page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0"/>
      </w:tblGrid>
      <w:tr w:rsidR="008D4271" w:rsidRPr="0071277E" w:rsidTr="00E453DC">
        <w:tc>
          <w:tcPr>
            <w:tcW w:w="10580" w:type="dxa"/>
            <w:tcBorders>
              <w:top w:val="single" w:sz="4" w:space="0" w:color="auto"/>
              <w:left w:val="single" w:sz="4" w:space="0" w:color="auto"/>
              <w:bottom w:val="single" w:sz="4" w:space="0" w:color="auto"/>
              <w:right w:val="single" w:sz="4" w:space="0" w:color="auto"/>
            </w:tcBorders>
          </w:tcPr>
          <w:p w:rsidR="008D4271" w:rsidRPr="0071277E" w:rsidRDefault="008D4271" w:rsidP="00E453DC">
            <w:pPr>
              <w:spacing w:after="0" w:line="240" w:lineRule="auto"/>
              <w:rPr>
                <w:rFonts w:eastAsia="Times New Roman" w:cs="Times New Roman"/>
                <w:sz w:val="24"/>
                <w:szCs w:val="24"/>
              </w:rPr>
            </w:pPr>
          </w:p>
          <w:p w:rsidR="008D4271" w:rsidRPr="0071277E" w:rsidRDefault="008D4271" w:rsidP="00E453DC">
            <w:pPr>
              <w:spacing w:after="0" w:line="240" w:lineRule="auto"/>
              <w:rPr>
                <w:rFonts w:eastAsia="Times New Roman" w:cs="Times New Roman"/>
                <w:sz w:val="24"/>
                <w:szCs w:val="24"/>
              </w:rPr>
            </w:pPr>
          </w:p>
        </w:tc>
      </w:tr>
    </w:tbl>
    <w:p w:rsidR="008D4271" w:rsidRPr="0071277E" w:rsidRDefault="008D4271" w:rsidP="008D4271">
      <w:pPr>
        <w:numPr>
          <w:ilvl w:val="0"/>
          <w:numId w:val="32"/>
        </w:numPr>
        <w:spacing w:after="0" w:line="240" w:lineRule="auto"/>
        <w:rPr>
          <w:rFonts w:eastAsia="Times New Roman" w:cs="Times New Roman"/>
          <w:sz w:val="24"/>
          <w:szCs w:val="24"/>
        </w:rPr>
      </w:pPr>
      <w:r w:rsidRPr="0071277E">
        <w:rPr>
          <w:rFonts w:eastAsia="Times New Roman" w:cs="Times New Roman"/>
          <w:sz w:val="24"/>
          <w:szCs w:val="24"/>
        </w:rPr>
        <w:t>Explain how support #2 relates to claim#2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0"/>
      </w:tblGrid>
      <w:tr w:rsidR="008D4271" w:rsidRPr="0071277E" w:rsidTr="00E453DC">
        <w:tc>
          <w:tcPr>
            <w:tcW w:w="10580" w:type="dxa"/>
            <w:tcBorders>
              <w:top w:val="single" w:sz="4" w:space="0" w:color="auto"/>
              <w:left w:val="single" w:sz="4" w:space="0" w:color="auto"/>
              <w:bottom w:val="single" w:sz="4" w:space="0" w:color="auto"/>
              <w:right w:val="single" w:sz="4" w:space="0" w:color="auto"/>
            </w:tcBorders>
          </w:tcPr>
          <w:p w:rsidR="008D4271" w:rsidRPr="0071277E" w:rsidRDefault="008D4271" w:rsidP="00E453DC">
            <w:pPr>
              <w:spacing w:after="0" w:line="240" w:lineRule="auto"/>
              <w:rPr>
                <w:rFonts w:eastAsia="Times New Roman" w:cs="Times New Roman"/>
                <w:sz w:val="24"/>
                <w:szCs w:val="24"/>
              </w:rPr>
            </w:pPr>
          </w:p>
          <w:p w:rsidR="008D4271" w:rsidRPr="0071277E" w:rsidRDefault="008D4271" w:rsidP="00E453DC">
            <w:pPr>
              <w:spacing w:after="0" w:line="240" w:lineRule="auto"/>
              <w:rPr>
                <w:rFonts w:eastAsia="Times New Roman" w:cs="Times New Roman"/>
                <w:sz w:val="24"/>
                <w:szCs w:val="24"/>
              </w:rPr>
            </w:pPr>
          </w:p>
        </w:tc>
      </w:tr>
    </w:tbl>
    <w:p w:rsidR="008D4271" w:rsidRPr="0071277E" w:rsidRDefault="008D4271" w:rsidP="008D4271">
      <w:pPr>
        <w:numPr>
          <w:ilvl w:val="0"/>
          <w:numId w:val="32"/>
        </w:numPr>
        <w:spacing w:after="0" w:line="240" w:lineRule="auto"/>
        <w:rPr>
          <w:rFonts w:eastAsia="Times New Roman" w:cs="Times New Roman"/>
          <w:sz w:val="24"/>
          <w:szCs w:val="24"/>
        </w:rPr>
      </w:pPr>
      <w:r w:rsidRPr="0071277E">
        <w:rPr>
          <w:rFonts w:eastAsia="Times New Roman" w:cs="Times New Roman"/>
          <w:sz w:val="24"/>
          <w:szCs w:val="24"/>
        </w:rPr>
        <w:t>If you haven’t already, explain how claim #2 relates to thesis,  and transition to next claim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0"/>
      </w:tblGrid>
      <w:tr w:rsidR="008D4271" w:rsidRPr="0071277E" w:rsidTr="00E453DC">
        <w:tc>
          <w:tcPr>
            <w:tcW w:w="10580" w:type="dxa"/>
            <w:tcBorders>
              <w:top w:val="single" w:sz="4" w:space="0" w:color="auto"/>
              <w:left w:val="single" w:sz="4" w:space="0" w:color="auto"/>
              <w:bottom w:val="single" w:sz="4" w:space="0" w:color="auto"/>
              <w:right w:val="single" w:sz="4" w:space="0" w:color="auto"/>
            </w:tcBorders>
          </w:tcPr>
          <w:p w:rsidR="008D4271" w:rsidRPr="0071277E" w:rsidRDefault="008D4271" w:rsidP="00E453DC">
            <w:pPr>
              <w:spacing w:after="0" w:line="240" w:lineRule="auto"/>
              <w:rPr>
                <w:rFonts w:eastAsia="Times New Roman" w:cs="Times New Roman"/>
                <w:sz w:val="24"/>
                <w:szCs w:val="24"/>
              </w:rPr>
            </w:pPr>
          </w:p>
          <w:p w:rsidR="008D4271" w:rsidRPr="0071277E" w:rsidRDefault="008D4271" w:rsidP="00E453DC">
            <w:pPr>
              <w:spacing w:after="0" w:line="240" w:lineRule="auto"/>
              <w:rPr>
                <w:rFonts w:eastAsia="Times New Roman" w:cs="Times New Roman"/>
                <w:sz w:val="24"/>
                <w:szCs w:val="24"/>
              </w:rPr>
            </w:pPr>
          </w:p>
        </w:tc>
      </w:tr>
    </w:tbl>
    <w:p w:rsidR="008D4271" w:rsidRPr="0071277E" w:rsidRDefault="008D4271" w:rsidP="008D4271">
      <w:pPr>
        <w:spacing w:after="0" w:line="240" w:lineRule="auto"/>
        <w:rPr>
          <w:rFonts w:eastAsia="Times New Roman" w:cs="Times New Roman"/>
          <w:b/>
          <w:sz w:val="24"/>
          <w:szCs w:val="24"/>
        </w:rPr>
      </w:pPr>
      <w:r w:rsidRPr="0071277E">
        <w:rPr>
          <w:rFonts w:eastAsia="Times New Roman" w:cs="Times New Roman"/>
          <w:b/>
          <w:sz w:val="24"/>
          <w:szCs w:val="24"/>
        </w:rPr>
        <w:t>Body Paragraph #3</w:t>
      </w:r>
    </w:p>
    <w:p w:rsidR="008D4271" w:rsidRPr="0071277E" w:rsidRDefault="008D4271" w:rsidP="008D4271">
      <w:pPr>
        <w:numPr>
          <w:ilvl w:val="0"/>
          <w:numId w:val="32"/>
        </w:numPr>
        <w:spacing w:after="0" w:line="240" w:lineRule="auto"/>
        <w:rPr>
          <w:rFonts w:eastAsia="Times New Roman" w:cs="Times New Roman"/>
          <w:sz w:val="24"/>
          <w:szCs w:val="24"/>
        </w:rPr>
      </w:pPr>
      <w:r w:rsidRPr="0071277E">
        <w:rPr>
          <w:rFonts w:eastAsia="Times New Roman" w:cs="Times New Roman"/>
          <w:sz w:val="24"/>
          <w:szCs w:val="24"/>
        </w:rPr>
        <w:t>Topic sentence for claim #3 in support of thesis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0"/>
      </w:tblGrid>
      <w:tr w:rsidR="008D4271" w:rsidRPr="0071277E" w:rsidTr="00E453DC">
        <w:tc>
          <w:tcPr>
            <w:tcW w:w="10580" w:type="dxa"/>
            <w:tcBorders>
              <w:top w:val="single" w:sz="4" w:space="0" w:color="auto"/>
              <w:left w:val="single" w:sz="4" w:space="0" w:color="auto"/>
              <w:bottom w:val="single" w:sz="4" w:space="0" w:color="auto"/>
              <w:right w:val="single" w:sz="4" w:space="0" w:color="auto"/>
            </w:tcBorders>
          </w:tcPr>
          <w:p w:rsidR="008D4271" w:rsidRPr="0071277E" w:rsidRDefault="008D4271" w:rsidP="00E453DC">
            <w:pPr>
              <w:spacing w:after="0" w:line="240" w:lineRule="auto"/>
              <w:rPr>
                <w:rFonts w:eastAsia="Times New Roman" w:cs="Times New Roman"/>
                <w:sz w:val="24"/>
                <w:szCs w:val="24"/>
              </w:rPr>
            </w:pPr>
          </w:p>
          <w:p w:rsidR="008D4271" w:rsidRPr="0071277E" w:rsidRDefault="008D4271" w:rsidP="00E453DC">
            <w:pPr>
              <w:spacing w:after="0" w:line="240" w:lineRule="auto"/>
              <w:rPr>
                <w:rFonts w:eastAsia="Times New Roman" w:cs="Times New Roman"/>
                <w:sz w:val="24"/>
                <w:szCs w:val="24"/>
              </w:rPr>
            </w:pPr>
          </w:p>
        </w:tc>
      </w:tr>
    </w:tbl>
    <w:p w:rsidR="008D4271" w:rsidRPr="0071277E" w:rsidRDefault="008D4271" w:rsidP="008D4271">
      <w:pPr>
        <w:numPr>
          <w:ilvl w:val="0"/>
          <w:numId w:val="32"/>
        </w:numPr>
        <w:spacing w:after="0" w:line="240" w:lineRule="auto"/>
        <w:rPr>
          <w:rFonts w:eastAsia="Times New Roman" w:cs="Times New Roman"/>
          <w:sz w:val="20"/>
          <w:szCs w:val="20"/>
        </w:rPr>
      </w:pPr>
      <w:r w:rsidRPr="0071277E">
        <w:rPr>
          <w:rFonts w:eastAsia="Times New Roman" w:cs="Times New Roman"/>
          <w:sz w:val="24"/>
          <w:szCs w:val="24"/>
        </w:rPr>
        <w:t>Support #1</w:t>
      </w:r>
      <w:r w:rsidRPr="0071277E">
        <w:rPr>
          <w:rFonts w:eastAsia="Times New Roman" w:cs="Times New Roman"/>
          <w:sz w:val="20"/>
          <w:szCs w:val="20"/>
        </w:rPr>
        <w:t>(This is a quote or paraphrase)…Quotes can’t stand alone, and they MUST have page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0"/>
      </w:tblGrid>
      <w:tr w:rsidR="008D4271" w:rsidRPr="0071277E" w:rsidTr="00E453DC">
        <w:tc>
          <w:tcPr>
            <w:tcW w:w="10580" w:type="dxa"/>
            <w:tcBorders>
              <w:top w:val="single" w:sz="4" w:space="0" w:color="auto"/>
              <w:left w:val="single" w:sz="4" w:space="0" w:color="auto"/>
              <w:bottom w:val="single" w:sz="4" w:space="0" w:color="auto"/>
              <w:right w:val="single" w:sz="4" w:space="0" w:color="auto"/>
            </w:tcBorders>
          </w:tcPr>
          <w:p w:rsidR="008D4271" w:rsidRPr="0071277E" w:rsidRDefault="008D4271" w:rsidP="00E453DC">
            <w:pPr>
              <w:spacing w:after="0" w:line="240" w:lineRule="auto"/>
              <w:rPr>
                <w:rFonts w:eastAsia="Times New Roman" w:cs="Times New Roman"/>
                <w:sz w:val="24"/>
                <w:szCs w:val="24"/>
              </w:rPr>
            </w:pPr>
          </w:p>
          <w:p w:rsidR="008D4271" w:rsidRPr="0071277E" w:rsidRDefault="008D4271" w:rsidP="00E453DC">
            <w:pPr>
              <w:spacing w:after="0" w:line="240" w:lineRule="auto"/>
              <w:rPr>
                <w:rFonts w:eastAsia="Times New Roman" w:cs="Times New Roman"/>
                <w:sz w:val="24"/>
                <w:szCs w:val="24"/>
              </w:rPr>
            </w:pPr>
          </w:p>
        </w:tc>
      </w:tr>
    </w:tbl>
    <w:p w:rsidR="008D4271" w:rsidRPr="0071277E" w:rsidRDefault="008D4271" w:rsidP="008D4271">
      <w:pPr>
        <w:numPr>
          <w:ilvl w:val="0"/>
          <w:numId w:val="32"/>
        </w:numPr>
        <w:spacing w:after="0" w:line="240" w:lineRule="auto"/>
        <w:rPr>
          <w:rFonts w:eastAsia="Times New Roman" w:cs="Times New Roman"/>
          <w:sz w:val="24"/>
          <w:szCs w:val="24"/>
        </w:rPr>
      </w:pPr>
      <w:r w:rsidRPr="0071277E">
        <w:rPr>
          <w:rFonts w:eastAsia="Times New Roman" w:cs="Times New Roman"/>
          <w:sz w:val="24"/>
          <w:szCs w:val="24"/>
        </w:rPr>
        <w:t>Explain how support #1 relates to claim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0"/>
      </w:tblGrid>
      <w:tr w:rsidR="008D4271" w:rsidRPr="0071277E" w:rsidTr="00E453DC">
        <w:tc>
          <w:tcPr>
            <w:tcW w:w="10580" w:type="dxa"/>
            <w:tcBorders>
              <w:top w:val="single" w:sz="4" w:space="0" w:color="auto"/>
              <w:left w:val="single" w:sz="4" w:space="0" w:color="auto"/>
              <w:bottom w:val="single" w:sz="4" w:space="0" w:color="auto"/>
              <w:right w:val="single" w:sz="4" w:space="0" w:color="auto"/>
            </w:tcBorders>
          </w:tcPr>
          <w:p w:rsidR="008D4271" w:rsidRPr="0071277E" w:rsidRDefault="008D4271" w:rsidP="00E453DC">
            <w:pPr>
              <w:spacing w:after="0" w:line="240" w:lineRule="auto"/>
              <w:rPr>
                <w:rFonts w:eastAsia="Times New Roman" w:cs="Times New Roman"/>
                <w:sz w:val="24"/>
                <w:szCs w:val="24"/>
              </w:rPr>
            </w:pPr>
          </w:p>
          <w:p w:rsidR="008D4271" w:rsidRPr="0071277E" w:rsidRDefault="008D4271" w:rsidP="00E453DC">
            <w:pPr>
              <w:spacing w:after="0" w:line="240" w:lineRule="auto"/>
              <w:rPr>
                <w:rFonts w:eastAsia="Times New Roman" w:cs="Times New Roman"/>
                <w:sz w:val="24"/>
                <w:szCs w:val="24"/>
              </w:rPr>
            </w:pPr>
          </w:p>
        </w:tc>
      </w:tr>
    </w:tbl>
    <w:p w:rsidR="008D4271" w:rsidRPr="0071277E" w:rsidRDefault="008D4271" w:rsidP="008D4271">
      <w:pPr>
        <w:numPr>
          <w:ilvl w:val="0"/>
          <w:numId w:val="32"/>
        </w:numPr>
        <w:spacing w:after="0" w:line="240" w:lineRule="auto"/>
        <w:rPr>
          <w:rFonts w:eastAsia="Times New Roman" w:cs="Times New Roman"/>
          <w:sz w:val="24"/>
          <w:szCs w:val="24"/>
        </w:rPr>
      </w:pPr>
      <w:r w:rsidRPr="0071277E">
        <w:rPr>
          <w:rFonts w:eastAsia="Times New Roman" w:cs="Times New Roman"/>
          <w:sz w:val="24"/>
          <w:szCs w:val="24"/>
        </w:rPr>
        <w:t>Support #2</w:t>
      </w:r>
      <w:r w:rsidRPr="0071277E">
        <w:rPr>
          <w:rFonts w:eastAsia="Times New Roman" w:cs="Times New Roman"/>
          <w:sz w:val="20"/>
          <w:szCs w:val="20"/>
        </w:rPr>
        <w:t>(This is a quote or paraphrase)…Quotes can’t stand alone, and they MUST have page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0"/>
      </w:tblGrid>
      <w:tr w:rsidR="008D4271" w:rsidRPr="0071277E" w:rsidTr="00E453DC">
        <w:tc>
          <w:tcPr>
            <w:tcW w:w="10580" w:type="dxa"/>
            <w:tcBorders>
              <w:top w:val="single" w:sz="4" w:space="0" w:color="auto"/>
              <w:left w:val="single" w:sz="4" w:space="0" w:color="auto"/>
              <w:bottom w:val="single" w:sz="4" w:space="0" w:color="auto"/>
              <w:right w:val="single" w:sz="4" w:space="0" w:color="auto"/>
            </w:tcBorders>
          </w:tcPr>
          <w:p w:rsidR="008D4271" w:rsidRPr="0071277E" w:rsidRDefault="008D4271" w:rsidP="00E453DC">
            <w:pPr>
              <w:spacing w:after="0" w:line="240" w:lineRule="auto"/>
              <w:rPr>
                <w:rFonts w:eastAsia="Times New Roman" w:cs="Times New Roman"/>
                <w:sz w:val="24"/>
                <w:szCs w:val="24"/>
              </w:rPr>
            </w:pPr>
          </w:p>
          <w:p w:rsidR="008D4271" w:rsidRPr="0071277E" w:rsidRDefault="008D4271" w:rsidP="00E453DC">
            <w:pPr>
              <w:spacing w:after="0" w:line="240" w:lineRule="auto"/>
              <w:rPr>
                <w:rFonts w:eastAsia="Times New Roman" w:cs="Times New Roman"/>
                <w:sz w:val="24"/>
                <w:szCs w:val="24"/>
              </w:rPr>
            </w:pPr>
          </w:p>
        </w:tc>
      </w:tr>
    </w:tbl>
    <w:p w:rsidR="008D4271" w:rsidRPr="0071277E" w:rsidRDefault="008D4271" w:rsidP="008D4271">
      <w:pPr>
        <w:numPr>
          <w:ilvl w:val="0"/>
          <w:numId w:val="32"/>
        </w:numPr>
        <w:spacing w:after="0" w:line="240" w:lineRule="auto"/>
        <w:rPr>
          <w:rFonts w:eastAsia="Times New Roman" w:cs="Times New Roman"/>
          <w:sz w:val="24"/>
          <w:szCs w:val="24"/>
        </w:rPr>
      </w:pPr>
      <w:r w:rsidRPr="0071277E">
        <w:rPr>
          <w:rFonts w:eastAsia="Times New Roman" w:cs="Times New Roman"/>
          <w:sz w:val="24"/>
          <w:szCs w:val="24"/>
        </w:rPr>
        <w:t>Explain how support #2 relates to claim#3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0"/>
      </w:tblGrid>
      <w:tr w:rsidR="008D4271" w:rsidRPr="0071277E" w:rsidTr="00E453DC">
        <w:tc>
          <w:tcPr>
            <w:tcW w:w="10580" w:type="dxa"/>
            <w:tcBorders>
              <w:top w:val="single" w:sz="4" w:space="0" w:color="auto"/>
              <w:left w:val="single" w:sz="4" w:space="0" w:color="auto"/>
              <w:bottom w:val="single" w:sz="4" w:space="0" w:color="auto"/>
              <w:right w:val="single" w:sz="4" w:space="0" w:color="auto"/>
            </w:tcBorders>
          </w:tcPr>
          <w:p w:rsidR="008D4271" w:rsidRPr="0071277E" w:rsidRDefault="008D4271" w:rsidP="00E453DC">
            <w:pPr>
              <w:spacing w:after="0" w:line="240" w:lineRule="auto"/>
              <w:rPr>
                <w:rFonts w:eastAsia="Times New Roman" w:cs="Times New Roman"/>
                <w:sz w:val="24"/>
                <w:szCs w:val="24"/>
              </w:rPr>
            </w:pPr>
          </w:p>
          <w:p w:rsidR="008D4271" w:rsidRPr="0071277E" w:rsidRDefault="008D4271" w:rsidP="00E453DC">
            <w:pPr>
              <w:spacing w:after="0" w:line="240" w:lineRule="auto"/>
              <w:rPr>
                <w:rFonts w:eastAsia="Times New Roman" w:cs="Times New Roman"/>
                <w:sz w:val="24"/>
                <w:szCs w:val="24"/>
              </w:rPr>
            </w:pPr>
          </w:p>
        </w:tc>
      </w:tr>
    </w:tbl>
    <w:p w:rsidR="008D4271" w:rsidRPr="0071277E" w:rsidRDefault="008D4271" w:rsidP="008D4271">
      <w:pPr>
        <w:numPr>
          <w:ilvl w:val="0"/>
          <w:numId w:val="32"/>
        </w:numPr>
        <w:spacing w:after="0" w:line="240" w:lineRule="auto"/>
        <w:rPr>
          <w:rFonts w:eastAsia="Times New Roman" w:cs="Times New Roman"/>
          <w:sz w:val="24"/>
          <w:szCs w:val="24"/>
        </w:rPr>
      </w:pPr>
      <w:r w:rsidRPr="0071277E">
        <w:rPr>
          <w:rFonts w:eastAsia="Times New Roman" w:cs="Times New Roman"/>
          <w:sz w:val="24"/>
          <w:szCs w:val="24"/>
        </w:rPr>
        <w:t>If you haven’t already, explain how claim #3 relates to thesis,  and transition to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0"/>
      </w:tblGrid>
      <w:tr w:rsidR="008D4271" w:rsidRPr="0071277E" w:rsidTr="00E453DC">
        <w:tc>
          <w:tcPr>
            <w:tcW w:w="10580" w:type="dxa"/>
            <w:tcBorders>
              <w:top w:val="single" w:sz="4" w:space="0" w:color="auto"/>
              <w:left w:val="single" w:sz="4" w:space="0" w:color="auto"/>
              <w:bottom w:val="single" w:sz="4" w:space="0" w:color="auto"/>
              <w:right w:val="single" w:sz="4" w:space="0" w:color="auto"/>
            </w:tcBorders>
          </w:tcPr>
          <w:p w:rsidR="008D4271" w:rsidRPr="0071277E" w:rsidRDefault="008D4271" w:rsidP="00E453DC">
            <w:pPr>
              <w:spacing w:after="0" w:line="240" w:lineRule="auto"/>
              <w:rPr>
                <w:rFonts w:eastAsia="Times New Roman" w:cs="Times New Roman"/>
                <w:sz w:val="24"/>
                <w:szCs w:val="24"/>
              </w:rPr>
            </w:pPr>
          </w:p>
          <w:p w:rsidR="008D4271" w:rsidRPr="0071277E" w:rsidRDefault="008D4271" w:rsidP="00E453DC">
            <w:pPr>
              <w:spacing w:after="0" w:line="240" w:lineRule="auto"/>
              <w:rPr>
                <w:rFonts w:eastAsia="Times New Roman" w:cs="Times New Roman"/>
                <w:sz w:val="24"/>
                <w:szCs w:val="24"/>
              </w:rPr>
            </w:pPr>
          </w:p>
        </w:tc>
      </w:tr>
    </w:tbl>
    <w:p w:rsidR="008D4271" w:rsidRPr="0071277E" w:rsidRDefault="008D4271" w:rsidP="008D4271">
      <w:pPr>
        <w:spacing w:after="0" w:line="240" w:lineRule="auto"/>
        <w:rPr>
          <w:rFonts w:eastAsia="Times New Roman" w:cs="Times New Roman"/>
          <w:b/>
          <w:sz w:val="24"/>
          <w:szCs w:val="24"/>
        </w:rPr>
      </w:pPr>
      <w:r w:rsidRPr="0071277E">
        <w:rPr>
          <w:rFonts w:eastAsia="Times New Roman" w:cs="Times New Roman"/>
          <w:b/>
          <w:sz w:val="24"/>
          <w:szCs w:val="24"/>
        </w:rPr>
        <w:t>Conclusion</w:t>
      </w:r>
    </w:p>
    <w:p w:rsidR="008D4271" w:rsidRPr="0071277E" w:rsidRDefault="008D4271" w:rsidP="008D4271">
      <w:pPr>
        <w:numPr>
          <w:ilvl w:val="0"/>
          <w:numId w:val="32"/>
        </w:numPr>
        <w:spacing w:after="0" w:line="240" w:lineRule="auto"/>
        <w:rPr>
          <w:rFonts w:eastAsia="Times New Roman" w:cs="Times New Roman"/>
          <w:sz w:val="24"/>
          <w:szCs w:val="24"/>
        </w:rPr>
      </w:pPr>
      <w:r w:rsidRPr="0071277E">
        <w:rPr>
          <w:rFonts w:eastAsia="Times New Roman" w:cs="Times New Roman"/>
          <w:sz w:val="24"/>
          <w:szCs w:val="24"/>
        </w:rPr>
        <w:t>Restate thesis &amp; claims using NEW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0"/>
      </w:tblGrid>
      <w:tr w:rsidR="008D4271" w:rsidRPr="0071277E" w:rsidTr="00E453DC">
        <w:tc>
          <w:tcPr>
            <w:tcW w:w="10580" w:type="dxa"/>
            <w:tcBorders>
              <w:top w:val="single" w:sz="4" w:space="0" w:color="auto"/>
              <w:left w:val="single" w:sz="4" w:space="0" w:color="auto"/>
              <w:bottom w:val="single" w:sz="4" w:space="0" w:color="auto"/>
              <w:right w:val="single" w:sz="4" w:space="0" w:color="auto"/>
            </w:tcBorders>
          </w:tcPr>
          <w:p w:rsidR="008D4271" w:rsidRPr="0071277E" w:rsidRDefault="008D4271" w:rsidP="00E453DC">
            <w:pPr>
              <w:spacing w:after="0" w:line="240" w:lineRule="auto"/>
              <w:rPr>
                <w:rFonts w:eastAsia="Times New Roman" w:cs="Times New Roman"/>
                <w:sz w:val="24"/>
                <w:szCs w:val="24"/>
              </w:rPr>
            </w:pPr>
          </w:p>
          <w:p w:rsidR="008D4271" w:rsidRPr="0071277E" w:rsidRDefault="008D4271" w:rsidP="00E453DC">
            <w:pPr>
              <w:spacing w:after="0" w:line="240" w:lineRule="auto"/>
              <w:rPr>
                <w:rFonts w:eastAsia="Times New Roman" w:cs="Times New Roman"/>
                <w:sz w:val="24"/>
                <w:szCs w:val="24"/>
              </w:rPr>
            </w:pPr>
          </w:p>
          <w:p w:rsidR="008D4271" w:rsidRPr="0071277E" w:rsidRDefault="008D4271" w:rsidP="00E453DC">
            <w:pPr>
              <w:spacing w:after="0" w:line="240" w:lineRule="auto"/>
              <w:rPr>
                <w:rFonts w:eastAsia="Times New Roman" w:cs="Times New Roman"/>
                <w:sz w:val="24"/>
                <w:szCs w:val="24"/>
              </w:rPr>
            </w:pPr>
          </w:p>
        </w:tc>
      </w:tr>
    </w:tbl>
    <w:p w:rsidR="008D4271" w:rsidRPr="0071277E" w:rsidRDefault="008D4271" w:rsidP="008D4271">
      <w:pPr>
        <w:numPr>
          <w:ilvl w:val="0"/>
          <w:numId w:val="32"/>
        </w:numPr>
        <w:spacing w:after="0" w:line="240" w:lineRule="auto"/>
        <w:rPr>
          <w:rFonts w:eastAsia="Times New Roman" w:cs="Times New Roman"/>
          <w:sz w:val="24"/>
          <w:szCs w:val="24"/>
        </w:rPr>
      </w:pPr>
      <w:r w:rsidRPr="0071277E">
        <w:rPr>
          <w:rFonts w:eastAsia="Times New Roman" w:cs="Times New Roman"/>
          <w:sz w:val="24"/>
          <w:szCs w:val="24"/>
        </w:rPr>
        <w:lastRenderedPageBreak/>
        <w:t>Final thoughts for reader (relation to real world or what readers should learn from the work,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8D4271" w:rsidRPr="0071277E" w:rsidTr="00E453DC">
        <w:tc>
          <w:tcPr>
            <w:tcW w:w="10728" w:type="dxa"/>
            <w:tcBorders>
              <w:top w:val="single" w:sz="4" w:space="0" w:color="auto"/>
              <w:left w:val="single" w:sz="4" w:space="0" w:color="auto"/>
              <w:bottom w:val="single" w:sz="4" w:space="0" w:color="auto"/>
              <w:right w:val="single" w:sz="4" w:space="0" w:color="auto"/>
            </w:tcBorders>
          </w:tcPr>
          <w:p w:rsidR="008D4271" w:rsidRPr="0071277E" w:rsidRDefault="008D4271" w:rsidP="00E453DC">
            <w:pPr>
              <w:spacing w:after="0" w:line="240" w:lineRule="auto"/>
              <w:rPr>
                <w:rFonts w:eastAsia="Times New Roman" w:cs="Times New Roman"/>
                <w:sz w:val="24"/>
                <w:szCs w:val="24"/>
              </w:rPr>
            </w:pPr>
          </w:p>
          <w:p w:rsidR="008D4271" w:rsidRPr="0071277E" w:rsidRDefault="008D4271" w:rsidP="00E453DC">
            <w:pPr>
              <w:spacing w:after="0" w:line="240" w:lineRule="auto"/>
              <w:rPr>
                <w:rFonts w:eastAsia="Times New Roman" w:cs="Times New Roman"/>
                <w:sz w:val="24"/>
                <w:szCs w:val="24"/>
              </w:rPr>
            </w:pPr>
          </w:p>
        </w:tc>
      </w:tr>
    </w:tbl>
    <w:p w:rsidR="008D4271" w:rsidRPr="0071277E" w:rsidRDefault="008D4271" w:rsidP="008D4271">
      <w:pPr>
        <w:spacing w:after="0" w:line="240" w:lineRule="auto"/>
        <w:rPr>
          <w:rFonts w:eastAsia="Times New Roman" w:cs="Times New Roman"/>
          <w:sz w:val="24"/>
          <w:szCs w:val="24"/>
        </w:rPr>
      </w:pPr>
    </w:p>
    <w:p w:rsidR="008D4271" w:rsidRPr="0071277E" w:rsidRDefault="008D4271" w:rsidP="008D4271">
      <w:pPr>
        <w:pStyle w:val="Title"/>
        <w:rPr>
          <w:rFonts w:asciiTheme="minorHAnsi" w:hAnsiTheme="minorHAnsi"/>
        </w:rPr>
      </w:pPr>
    </w:p>
    <w:p w:rsidR="008D4271" w:rsidRPr="0071277E" w:rsidRDefault="008D4271" w:rsidP="008D4271">
      <w:pPr>
        <w:pStyle w:val="Title"/>
        <w:rPr>
          <w:rFonts w:asciiTheme="minorHAnsi" w:hAnsiTheme="minorHAnsi"/>
        </w:rPr>
      </w:pPr>
      <w:r w:rsidRPr="0071277E">
        <w:rPr>
          <w:rFonts w:asciiTheme="minorHAnsi" w:hAnsiTheme="minorHAnsi"/>
        </w:rPr>
        <w:t>Literary Analysis Self-Check</w:t>
      </w:r>
    </w:p>
    <w:p w:rsidR="008D4271" w:rsidRPr="0071277E" w:rsidRDefault="008D4271" w:rsidP="008D4271">
      <w:pPr>
        <w:rPr>
          <w:b/>
        </w:rPr>
      </w:pPr>
      <w:r w:rsidRPr="0071277E">
        <w:rPr>
          <w:b/>
        </w:rPr>
        <w:t>Run your essay through this battery of questions and revise accordingly.</w:t>
      </w:r>
    </w:p>
    <w:p w:rsidR="008D4271" w:rsidRPr="0071277E" w:rsidRDefault="008D4271" w:rsidP="008D4271">
      <w:pPr>
        <w:pStyle w:val="ListParagraph"/>
        <w:numPr>
          <w:ilvl w:val="0"/>
          <w:numId w:val="33"/>
        </w:numPr>
      </w:pPr>
      <w:r w:rsidRPr="0071277E">
        <w:t>Is your claim clearly understood by the readers?  How can you make your claim clearer?</w:t>
      </w:r>
    </w:p>
    <w:p w:rsidR="008D4271" w:rsidRPr="0071277E" w:rsidRDefault="008D4271" w:rsidP="008D4271">
      <w:pPr>
        <w:pStyle w:val="ListParagraph"/>
        <w:numPr>
          <w:ilvl w:val="0"/>
          <w:numId w:val="33"/>
        </w:numPr>
      </w:pPr>
      <w:r w:rsidRPr="0071277E">
        <w:t>Is your essay organized logically?  Are your points connected with strong transitions to help the reader follow your argument?</w:t>
      </w:r>
    </w:p>
    <w:p w:rsidR="008D4271" w:rsidRPr="0071277E" w:rsidRDefault="008D4271" w:rsidP="008D4271">
      <w:pPr>
        <w:pStyle w:val="ListParagraph"/>
        <w:numPr>
          <w:ilvl w:val="0"/>
          <w:numId w:val="33"/>
        </w:numPr>
      </w:pPr>
      <w:r w:rsidRPr="0071277E">
        <w:t>Does every paragraph have a clear topic sentence that lists the main claim/interpretation of that paragraph and connects back to the thesis in some way?</w:t>
      </w:r>
    </w:p>
    <w:p w:rsidR="008D4271" w:rsidRPr="0071277E" w:rsidRDefault="008D4271" w:rsidP="008D4271">
      <w:pPr>
        <w:pStyle w:val="ListParagraph"/>
        <w:numPr>
          <w:ilvl w:val="0"/>
          <w:numId w:val="33"/>
        </w:numPr>
      </w:pPr>
      <w:r w:rsidRPr="0071277E">
        <w:t>Does every paragraph have evidence from the text?</w:t>
      </w:r>
    </w:p>
    <w:p w:rsidR="008D4271" w:rsidRPr="0071277E" w:rsidRDefault="008D4271" w:rsidP="008D4271">
      <w:pPr>
        <w:pStyle w:val="ListParagraph"/>
        <w:numPr>
          <w:ilvl w:val="0"/>
          <w:numId w:val="33"/>
        </w:numPr>
      </w:pPr>
      <w:r w:rsidRPr="0071277E">
        <w:t>Is every paragraph coherent? (That is, does everything in the paragraph belong together?)</w:t>
      </w:r>
    </w:p>
    <w:p w:rsidR="008D4271" w:rsidRPr="0071277E" w:rsidRDefault="008D4271" w:rsidP="008D4271">
      <w:pPr>
        <w:pStyle w:val="ListParagraph"/>
        <w:numPr>
          <w:ilvl w:val="0"/>
          <w:numId w:val="33"/>
        </w:numPr>
      </w:pPr>
      <w:r w:rsidRPr="0071277E">
        <w:t>Does every paragraph support the main claim (thesis)?</w:t>
      </w:r>
    </w:p>
    <w:p w:rsidR="008D4271" w:rsidRPr="0071277E" w:rsidRDefault="008D4271" w:rsidP="008D4271">
      <w:pPr>
        <w:pStyle w:val="ListParagraph"/>
        <w:numPr>
          <w:ilvl w:val="0"/>
          <w:numId w:val="33"/>
        </w:numPr>
      </w:pPr>
      <w:r w:rsidRPr="0071277E">
        <w:t>Do you use sufficient evidence to support your claim?  Do you need more evidence?</w:t>
      </w:r>
    </w:p>
    <w:p w:rsidR="008D4271" w:rsidRPr="0071277E" w:rsidRDefault="008D4271" w:rsidP="008D4271">
      <w:pPr>
        <w:pStyle w:val="ListParagraph"/>
        <w:numPr>
          <w:ilvl w:val="0"/>
          <w:numId w:val="33"/>
        </w:numPr>
      </w:pPr>
      <w:r w:rsidRPr="0071277E">
        <w:t>Have you integrated your quoted material smoothly into the text?</w:t>
      </w:r>
    </w:p>
    <w:p w:rsidR="008D4271" w:rsidRPr="0071277E" w:rsidRDefault="008D4271" w:rsidP="008D4271">
      <w:pPr>
        <w:pStyle w:val="ListParagraph"/>
        <w:numPr>
          <w:ilvl w:val="0"/>
          <w:numId w:val="33"/>
        </w:numPr>
        <w:tabs>
          <w:tab w:val="left" w:pos="6302"/>
        </w:tabs>
      </w:pPr>
      <w:r w:rsidRPr="0071277E">
        <w:t>Did you follow proper MLA format for parenthetical citations?</w:t>
      </w:r>
      <w:r w:rsidRPr="0071277E">
        <w:tab/>
      </w:r>
    </w:p>
    <w:p w:rsidR="008D4271" w:rsidRPr="0071277E" w:rsidRDefault="008D4271" w:rsidP="008D4271">
      <w:pPr>
        <w:rPr>
          <w:b/>
        </w:rPr>
      </w:pPr>
      <w:r w:rsidRPr="0071277E">
        <w:rPr>
          <w:b/>
        </w:rPr>
        <w:t>Read your essay aloud.</w:t>
      </w:r>
      <w:r w:rsidRPr="0071277E">
        <w:t xml:space="preserve">  Are there any sentences that seem difficult to get through or confusing?  </w:t>
      </w:r>
      <w:r w:rsidRPr="0071277E">
        <w:rPr>
          <w:b/>
        </w:rPr>
        <w:t xml:space="preserve">Refine them! </w:t>
      </w:r>
    </w:p>
    <w:p w:rsidR="008D4271" w:rsidRPr="0071277E" w:rsidRDefault="008D4271" w:rsidP="008D4271">
      <w:pPr>
        <w:rPr>
          <w:rFonts w:eastAsiaTheme="majorEastAsia" w:cstheme="majorBidi"/>
          <w:color w:val="17365D" w:themeColor="text2" w:themeShade="BF"/>
          <w:spacing w:val="5"/>
          <w:kern w:val="28"/>
          <w:sz w:val="44"/>
          <w:szCs w:val="52"/>
          <w:lang w:bidi="en-US"/>
        </w:rPr>
      </w:pPr>
      <w:r w:rsidRPr="0071277E">
        <w:rPr>
          <w:rFonts w:eastAsiaTheme="majorEastAsia" w:cstheme="majorBidi"/>
          <w:color w:val="17365D" w:themeColor="text2" w:themeShade="BF"/>
          <w:spacing w:val="5"/>
          <w:kern w:val="28"/>
          <w:sz w:val="44"/>
          <w:szCs w:val="52"/>
          <w:lang w:bidi="en-US"/>
        </w:rPr>
        <w:br w:type="page"/>
      </w:r>
    </w:p>
    <w:p w:rsidR="008D4271" w:rsidRPr="0071277E" w:rsidRDefault="008D4271" w:rsidP="008D4271">
      <w:pPr>
        <w:pBdr>
          <w:bottom w:val="single" w:sz="8" w:space="4" w:color="4F81BD" w:themeColor="accent1"/>
        </w:pBdr>
        <w:spacing w:after="300" w:line="240" w:lineRule="auto"/>
        <w:contextualSpacing/>
        <w:rPr>
          <w:rFonts w:eastAsiaTheme="majorEastAsia" w:cstheme="majorBidi"/>
          <w:color w:val="17365D" w:themeColor="text2" w:themeShade="BF"/>
          <w:spacing w:val="5"/>
          <w:kern w:val="28"/>
          <w:sz w:val="44"/>
          <w:szCs w:val="52"/>
          <w:lang w:bidi="en-US"/>
        </w:rPr>
      </w:pPr>
      <w:r w:rsidRPr="0071277E">
        <w:rPr>
          <w:rFonts w:eastAsiaTheme="majorEastAsia" w:cstheme="majorBidi"/>
          <w:color w:val="17365D" w:themeColor="text2" w:themeShade="BF"/>
          <w:spacing w:val="5"/>
          <w:kern w:val="28"/>
          <w:sz w:val="44"/>
          <w:szCs w:val="52"/>
          <w:lang w:bidi="en-US"/>
        </w:rPr>
        <w:lastRenderedPageBreak/>
        <w:t>Literary Analysis Rubric</w:t>
      </w:r>
    </w:p>
    <w:tbl>
      <w:tblPr>
        <w:tblW w:w="5000" w:type="pct"/>
        <w:jc w:val="center"/>
        <w:tblLook w:val="04A0" w:firstRow="1" w:lastRow="0" w:firstColumn="1" w:lastColumn="0" w:noHBand="0" w:noVBand="1"/>
      </w:tblPr>
      <w:tblGrid>
        <w:gridCol w:w="1856"/>
        <w:gridCol w:w="1856"/>
        <w:gridCol w:w="1856"/>
        <w:gridCol w:w="1818"/>
        <w:gridCol w:w="1815"/>
        <w:gridCol w:w="1815"/>
      </w:tblGrid>
      <w:tr w:rsidR="008D4271" w:rsidRPr="0071277E" w:rsidTr="00E453DC">
        <w:trPr>
          <w:trHeight w:val="520"/>
          <w:jc w:val="center"/>
        </w:trPr>
        <w:tc>
          <w:tcPr>
            <w:tcW w:w="490" w:type="pct"/>
            <w:tcBorders>
              <w:top w:val="single" w:sz="4" w:space="0" w:color="auto"/>
              <w:left w:val="single" w:sz="4" w:space="0" w:color="auto"/>
              <w:bottom w:val="single" w:sz="4" w:space="0" w:color="auto"/>
              <w:right w:val="single" w:sz="4" w:space="0" w:color="auto"/>
            </w:tcBorders>
            <w:shd w:val="clear" w:color="auto" w:fill="BFBFBF"/>
            <w:hideMark/>
          </w:tcPr>
          <w:p w:rsidR="008D4271" w:rsidRPr="0071277E" w:rsidRDefault="008D4271" w:rsidP="00E453DC">
            <w:pPr>
              <w:spacing w:after="0" w:line="240" w:lineRule="auto"/>
              <w:jc w:val="center"/>
              <w:rPr>
                <w:rFonts w:eastAsia="Times New Roman" w:cs="Times New Roman"/>
                <w:b/>
                <w:lang w:bidi="en-US"/>
              </w:rPr>
            </w:pPr>
            <w:r w:rsidRPr="0071277E">
              <w:rPr>
                <w:rFonts w:eastAsia="Times New Roman" w:cs="Times New Roman"/>
                <w:b/>
                <w:lang w:bidi="en-US"/>
              </w:rPr>
              <w:t>10</w:t>
            </w:r>
          </w:p>
          <w:p w:rsidR="008D4271" w:rsidRPr="0071277E" w:rsidRDefault="008D4271" w:rsidP="00E453DC">
            <w:pPr>
              <w:spacing w:after="0" w:line="240" w:lineRule="auto"/>
              <w:jc w:val="center"/>
              <w:rPr>
                <w:rFonts w:eastAsia="Times New Roman" w:cs="Times New Roman"/>
                <w:lang w:bidi="en-US"/>
              </w:rPr>
            </w:pPr>
            <w:r w:rsidRPr="0071277E">
              <w:rPr>
                <w:rFonts w:eastAsia="Times New Roman" w:cs="Times New Roman"/>
                <w:lang w:bidi="en-US"/>
              </w:rPr>
              <w:t>Brilliant execution of the standard; exceeds expectations</w:t>
            </w:r>
          </w:p>
        </w:tc>
        <w:tc>
          <w:tcPr>
            <w:tcW w:w="490" w:type="pct"/>
            <w:tcBorders>
              <w:top w:val="single" w:sz="8" w:space="0" w:color="auto"/>
              <w:left w:val="single" w:sz="4" w:space="0" w:color="auto"/>
              <w:bottom w:val="single" w:sz="8" w:space="0" w:color="auto"/>
              <w:right w:val="single" w:sz="8" w:space="0" w:color="auto"/>
            </w:tcBorders>
            <w:shd w:val="clear" w:color="auto" w:fill="BFBFBF"/>
            <w:hideMark/>
          </w:tcPr>
          <w:p w:rsidR="008D4271" w:rsidRPr="0071277E" w:rsidRDefault="008D4271" w:rsidP="00E453DC">
            <w:pPr>
              <w:spacing w:after="0" w:line="240" w:lineRule="auto"/>
              <w:jc w:val="center"/>
              <w:rPr>
                <w:rFonts w:eastAsia="Times New Roman" w:cs="Times New Roman"/>
                <w:b/>
                <w:lang w:bidi="en-US"/>
              </w:rPr>
            </w:pPr>
            <w:r w:rsidRPr="0071277E">
              <w:rPr>
                <w:rFonts w:eastAsia="Times New Roman" w:cs="Times New Roman"/>
                <w:b/>
                <w:lang w:bidi="en-US"/>
              </w:rPr>
              <w:t>9</w:t>
            </w:r>
          </w:p>
          <w:p w:rsidR="008D4271" w:rsidRPr="0071277E" w:rsidRDefault="008D4271" w:rsidP="00E453DC">
            <w:pPr>
              <w:spacing w:after="0" w:line="240" w:lineRule="auto"/>
              <w:jc w:val="center"/>
              <w:rPr>
                <w:rFonts w:eastAsia="Times New Roman" w:cs="Times New Roman"/>
                <w:lang w:bidi="en-US"/>
              </w:rPr>
            </w:pPr>
            <w:r w:rsidRPr="0071277E">
              <w:rPr>
                <w:rFonts w:eastAsia="Times New Roman" w:cs="Times New Roman"/>
                <w:lang w:bidi="en-US"/>
              </w:rPr>
              <w:t>Strong execution with some room to improve</w:t>
            </w:r>
          </w:p>
        </w:tc>
        <w:tc>
          <w:tcPr>
            <w:tcW w:w="490" w:type="pct"/>
            <w:tcBorders>
              <w:top w:val="single" w:sz="8" w:space="0" w:color="auto"/>
              <w:left w:val="nil"/>
              <w:bottom w:val="single" w:sz="8" w:space="0" w:color="auto"/>
              <w:right w:val="single" w:sz="8" w:space="0" w:color="auto"/>
            </w:tcBorders>
            <w:shd w:val="clear" w:color="auto" w:fill="BFBFBF"/>
            <w:hideMark/>
          </w:tcPr>
          <w:p w:rsidR="008D4271" w:rsidRPr="0071277E" w:rsidRDefault="008D4271" w:rsidP="00E453DC">
            <w:pPr>
              <w:spacing w:after="0" w:line="240" w:lineRule="auto"/>
              <w:jc w:val="center"/>
              <w:rPr>
                <w:rFonts w:eastAsia="Times New Roman" w:cs="Times New Roman"/>
                <w:b/>
                <w:lang w:bidi="en-US"/>
              </w:rPr>
            </w:pPr>
            <w:r w:rsidRPr="0071277E">
              <w:rPr>
                <w:rFonts w:eastAsia="Times New Roman" w:cs="Times New Roman"/>
                <w:b/>
                <w:lang w:bidi="en-US"/>
              </w:rPr>
              <w:t>8</w:t>
            </w:r>
          </w:p>
          <w:p w:rsidR="008D4271" w:rsidRPr="0071277E" w:rsidRDefault="008D4271" w:rsidP="00E453DC">
            <w:pPr>
              <w:spacing w:after="0" w:line="240" w:lineRule="auto"/>
              <w:jc w:val="center"/>
              <w:rPr>
                <w:rFonts w:eastAsia="Times New Roman" w:cs="Times New Roman"/>
                <w:lang w:bidi="en-US"/>
              </w:rPr>
            </w:pPr>
            <w:r w:rsidRPr="0071277E">
              <w:rPr>
                <w:rFonts w:eastAsia="Times New Roman" w:cs="Times New Roman"/>
                <w:lang w:bidi="en-US"/>
              </w:rPr>
              <w:t>Meets the standard</w:t>
            </w:r>
          </w:p>
        </w:tc>
        <w:tc>
          <w:tcPr>
            <w:tcW w:w="480" w:type="pct"/>
            <w:tcBorders>
              <w:top w:val="single" w:sz="8" w:space="0" w:color="auto"/>
              <w:left w:val="nil"/>
              <w:bottom w:val="single" w:sz="8" w:space="0" w:color="auto"/>
              <w:right w:val="single" w:sz="8" w:space="0" w:color="auto"/>
            </w:tcBorders>
            <w:shd w:val="clear" w:color="auto" w:fill="BFBFBF"/>
            <w:hideMark/>
          </w:tcPr>
          <w:p w:rsidR="008D4271" w:rsidRPr="0071277E" w:rsidRDefault="008D4271" w:rsidP="00E453DC">
            <w:pPr>
              <w:spacing w:after="0" w:line="240" w:lineRule="auto"/>
              <w:jc w:val="center"/>
              <w:rPr>
                <w:rFonts w:eastAsia="Times New Roman" w:cs="Times New Roman"/>
                <w:b/>
                <w:lang w:bidi="en-US"/>
              </w:rPr>
            </w:pPr>
            <w:r w:rsidRPr="0071277E">
              <w:rPr>
                <w:rFonts w:eastAsia="Times New Roman" w:cs="Times New Roman"/>
                <w:b/>
                <w:lang w:bidi="en-US"/>
              </w:rPr>
              <w:t>7</w:t>
            </w:r>
          </w:p>
          <w:p w:rsidR="008D4271" w:rsidRPr="0071277E" w:rsidRDefault="008D4271" w:rsidP="00E453DC">
            <w:pPr>
              <w:spacing w:after="0" w:line="240" w:lineRule="auto"/>
              <w:jc w:val="center"/>
              <w:rPr>
                <w:rFonts w:eastAsia="Times New Roman" w:cs="Times New Roman"/>
                <w:lang w:bidi="en-US"/>
              </w:rPr>
            </w:pPr>
            <w:r w:rsidRPr="0071277E">
              <w:rPr>
                <w:rFonts w:eastAsia="Times New Roman" w:cs="Times New Roman"/>
                <w:lang w:bidi="en-US"/>
              </w:rPr>
              <w:t>Approaching the standard</w:t>
            </w:r>
          </w:p>
        </w:tc>
        <w:tc>
          <w:tcPr>
            <w:tcW w:w="479" w:type="pct"/>
            <w:tcBorders>
              <w:top w:val="single" w:sz="8" w:space="0" w:color="auto"/>
              <w:left w:val="nil"/>
              <w:bottom w:val="single" w:sz="8" w:space="0" w:color="auto"/>
              <w:right w:val="single" w:sz="8" w:space="0" w:color="auto"/>
            </w:tcBorders>
            <w:shd w:val="clear" w:color="auto" w:fill="BFBFBF"/>
            <w:hideMark/>
          </w:tcPr>
          <w:p w:rsidR="008D4271" w:rsidRPr="0071277E" w:rsidRDefault="008D4271" w:rsidP="00E453DC">
            <w:pPr>
              <w:spacing w:after="0" w:line="240" w:lineRule="auto"/>
              <w:jc w:val="center"/>
              <w:rPr>
                <w:rFonts w:eastAsia="Times New Roman" w:cs="Times New Roman"/>
                <w:b/>
                <w:lang w:bidi="en-US"/>
              </w:rPr>
            </w:pPr>
            <w:r w:rsidRPr="0071277E">
              <w:rPr>
                <w:rFonts w:eastAsia="Times New Roman" w:cs="Times New Roman"/>
                <w:b/>
                <w:lang w:bidi="en-US"/>
              </w:rPr>
              <w:t>5</w:t>
            </w:r>
          </w:p>
          <w:p w:rsidR="008D4271" w:rsidRPr="0071277E" w:rsidRDefault="008D4271" w:rsidP="00E453DC">
            <w:pPr>
              <w:spacing w:after="0" w:line="240" w:lineRule="auto"/>
              <w:jc w:val="center"/>
              <w:rPr>
                <w:rFonts w:eastAsia="Times New Roman" w:cs="Times New Roman"/>
                <w:lang w:bidi="en-US"/>
              </w:rPr>
            </w:pPr>
            <w:r w:rsidRPr="0071277E">
              <w:rPr>
                <w:rFonts w:eastAsia="Times New Roman" w:cs="Times New Roman"/>
                <w:lang w:bidi="en-US"/>
              </w:rPr>
              <w:t>Below the standard</w:t>
            </w:r>
          </w:p>
        </w:tc>
        <w:tc>
          <w:tcPr>
            <w:tcW w:w="479" w:type="pct"/>
            <w:tcBorders>
              <w:top w:val="single" w:sz="8" w:space="0" w:color="auto"/>
              <w:left w:val="nil"/>
              <w:bottom w:val="single" w:sz="8" w:space="0" w:color="auto"/>
              <w:right w:val="single" w:sz="8" w:space="0" w:color="auto"/>
            </w:tcBorders>
            <w:shd w:val="clear" w:color="auto" w:fill="BFBFBF"/>
            <w:hideMark/>
          </w:tcPr>
          <w:p w:rsidR="008D4271" w:rsidRPr="0071277E" w:rsidRDefault="008D4271" w:rsidP="00E453DC">
            <w:pPr>
              <w:spacing w:after="0" w:line="240" w:lineRule="auto"/>
              <w:jc w:val="center"/>
              <w:rPr>
                <w:rFonts w:eastAsia="Times New Roman" w:cs="Times New Roman"/>
                <w:b/>
                <w:lang w:bidi="en-US"/>
              </w:rPr>
            </w:pPr>
            <w:r w:rsidRPr="0071277E">
              <w:rPr>
                <w:rFonts w:eastAsia="Times New Roman" w:cs="Times New Roman"/>
                <w:b/>
                <w:lang w:bidi="en-US"/>
              </w:rPr>
              <w:t>0</w:t>
            </w:r>
          </w:p>
          <w:p w:rsidR="008D4271" w:rsidRPr="0071277E" w:rsidRDefault="008D4271" w:rsidP="00E453DC">
            <w:pPr>
              <w:spacing w:after="0" w:line="240" w:lineRule="auto"/>
              <w:jc w:val="center"/>
              <w:rPr>
                <w:rFonts w:eastAsia="Times New Roman" w:cs="Times New Roman"/>
                <w:lang w:bidi="en-US"/>
              </w:rPr>
            </w:pPr>
            <w:r w:rsidRPr="0071277E">
              <w:rPr>
                <w:rFonts w:eastAsia="Times New Roman" w:cs="Times New Roman"/>
                <w:lang w:bidi="en-US"/>
              </w:rPr>
              <w:t>Standard is not present in the paper</w:t>
            </w:r>
          </w:p>
        </w:tc>
      </w:tr>
    </w:tbl>
    <w:p w:rsidR="008D4271" w:rsidRPr="0071277E" w:rsidRDefault="008D4271" w:rsidP="005B4A29">
      <w:pPr>
        <w:keepNext/>
        <w:keepLines/>
        <w:spacing w:after="0"/>
        <w:outlineLvl w:val="0"/>
        <w:rPr>
          <w:rFonts w:eastAsiaTheme="majorEastAsia" w:cstheme="majorBidi"/>
          <w:b/>
          <w:bCs/>
          <w:color w:val="365F91" w:themeColor="accent1" w:themeShade="BF"/>
          <w:sz w:val="28"/>
          <w:szCs w:val="28"/>
          <w:lang w:bidi="en-US"/>
        </w:rPr>
      </w:pPr>
      <w:r w:rsidRPr="0071277E">
        <w:rPr>
          <w:rFonts w:eastAsiaTheme="majorEastAsia" w:cstheme="majorBidi"/>
          <w:b/>
          <w:bCs/>
          <w:color w:val="365F91" w:themeColor="accent1" w:themeShade="BF"/>
          <w:sz w:val="28"/>
          <w:szCs w:val="28"/>
          <w:lang w:bidi="en-US"/>
        </w:rPr>
        <w:t>Perspective/</w:t>
      </w:r>
      <w:proofErr w:type="gramStart"/>
      <w:r w:rsidRPr="0071277E">
        <w:rPr>
          <w:rFonts w:eastAsiaTheme="majorEastAsia" w:cstheme="majorBidi"/>
          <w:b/>
          <w:bCs/>
          <w:color w:val="365F91" w:themeColor="accent1" w:themeShade="BF"/>
          <w:sz w:val="28"/>
          <w:szCs w:val="28"/>
          <w:lang w:bidi="en-US"/>
        </w:rPr>
        <w:t>Claim  _</w:t>
      </w:r>
      <w:proofErr w:type="gramEnd"/>
      <w:r w:rsidRPr="0071277E">
        <w:rPr>
          <w:rFonts w:eastAsiaTheme="majorEastAsia" w:cstheme="majorBidi"/>
          <w:b/>
          <w:bCs/>
          <w:color w:val="365F91" w:themeColor="accent1" w:themeShade="BF"/>
          <w:sz w:val="28"/>
          <w:szCs w:val="28"/>
          <w:lang w:bidi="en-US"/>
        </w:rPr>
        <w:t>__________(out of 10)</w:t>
      </w:r>
    </w:p>
    <w:p w:rsidR="008D4271" w:rsidRPr="0071277E" w:rsidRDefault="008D4271" w:rsidP="008D4271">
      <w:pPr>
        <w:spacing w:after="0" w:line="240" w:lineRule="auto"/>
        <w:rPr>
          <w:rFonts w:eastAsia="Times New Roman" w:cs="Times New Roman"/>
          <w:sz w:val="24"/>
          <w:szCs w:val="24"/>
          <w:lang w:bidi="en-US"/>
        </w:rPr>
      </w:pPr>
      <w:r w:rsidRPr="0071277E">
        <w:rPr>
          <w:rFonts w:eastAsia="Times New Roman" w:cs="Times New Roman"/>
          <w:sz w:val="24"/>
          <w:szCs w:val="24"/>
          <w:lang w:bidi="en-US"/>
        </w:rPr>
        <w:t>______ Does the</w:t>
      </w:r>
      <w:r w:rsidR="005B4A29">
        <w:rPr>
          <w:rFonts w:eastAsia="Times New Roman" w:cs="Times New Roman"/>
          <w:sz w:val="24"/>
          <w:szCs w:val="24"/>
          <w:lang w:bidi="en-US"/>
        </w:rPr>
        <w:t xml:space="preserve"> thesis make an </w:t>
      </w:r>
      <w:r w:rsidRPr="0071277E">
        <w:rPr>
          <w:rFonts w:eastAsia="Times New Roman" w:cs="Times New Roman"/>
          <w:sz w:val="24"/>
          <w:szCs w:val="24"/>
          <w:lang w:bidi="en-US"/>
        </w:rPr>
        <w:t xml:space="preserve">interpretive claim that is focused, reasonable, debatable, and clearly stated? </w:t>
      </w:r>
    </w:p>
    <w:p w:rsidR="005B4A29" w:rsidRDefault="008D4271" w:rsidP="008D4271">
      <w:pPr>
        <w:spacing w:after="0" w:line="240" w:lineRule="auto"/>
        <w:rPr>
          <w:rFonts w:eastAsia="Times New Roman" w:cs="Times New Roman"/>
          <w:sz w:val="24"/>
          <w:szCs w:val="24"/>
          <w:lang w:bidi="en-US"/>
        </w:rPr>
      </w:pPr>
      <w:r w:rsidRPr="0071277E">
        <w:rPr>
          <w:rFonts w:eastAsia="Times New Roman" w:cs="Times New Roman"/>
          <w:sz w:val="24"/>
          <w:szCs w:val="24"/>
          <w:lang w:bidi="en-US"/>
        </w:rPr>
        <w:t xml:space="preserve">______ </w:t>
      </w:r>
      <w:proofErr w:type="gramStart"/>
      <w:r w:rsidRPr="0071277E">
        <w:rPr>
          <w:rFonts w:eastAsia="Times New Roman" w:cs="Times New Roman"/>
          <w:sz w:val="24"/>
          <w:szCs w:val="24"/>
          <w:lang w:bidi="en-US"/>
        </w:rPr>
        <w:t>Is</w:t>
      </w:r>
      <w:proofErr w:type="gramEnd"/>
      <w:r w:rsidRPr="0071277E">
        <w:rPr>
          <w:rFonts w:eastAsia="Times New Roman" w:cs="Times New Roman"/>
          <w:sz w:val="24"/>
          <w:szCs w:val="24"/>
          <w:lang w:bidi="en-US"/>
        </w:rPr>
        <w:t xml:space="preserve"> the essay written in the third person using the literary present?</w:t>
      </w:r>
      <w:r w:rsidR="005B4A29">
        <w:rPr>
          <w:rFonts w:eastAsia="Times New Roman" w:cs="Times New Roman"/>
          <w:sz w:val="24"/>
          <w:szCs w:val="24"/>
          <w:lang w:bidi="en-US"/>
        </w:rPr>
        <w:t xml:space="preserve"> </w:t>
      </w:r>
    </w:p>
    <w:p w:rsidR="005B4A29" w:rsidRDefault="005B4A29" w:rsidP="008D4271">
      <w:pPr>
        <w:spacing w:after="0" w:line="240" w:lineRule="auto"/>
        <w:rPr>
          <w:rFonts w:eastAsia="Times New Roman" w:cs="Times New Roman"/>
          <w:sz w:val="24"/>
          <w:szCs w:val="24"/>
          <w:lang w:bidi="en-US"/>
        </w:rPr>
      </w:pPr>
      <w:r>
        <w:rPr>
          <w:rFonts w:eastAsia="Times New Roman" w:cs="Times New Roman"/>
          <w:sz w:val="24"/>
          <w:szCs w:val="24"/>
          <w:lang w:bidi="en-US"/>
        </w:rPr>
        <w:t xml:space="preserve">______Is your perspective/interpretation </w:t>
      </w:r>
      <w:proofErr w:type="gramStart"/>
      <w:r>
        <w:rPr>
          <w:rFonts w:eastAsia="Times New Roman" w:cs="Times New Roman"/>
          <w:sz w:val="24"/>
          <w:szCs w:val="24"/>
          <w:lang w:bidi="en-US"/>
        </w:rPr>
        <w:t>reveal</w:t>
      </w:r>
      <w:proofErr w:type="gramEnd"/>
      <w:r>
        <w:rPr>
          <w:rFonts w:eastAsia="Times New Roman" w:cs="Times New Roman"/>
          <w:sz w:val="24"/>
          <w:szCs w:val="24"/>
          <w:lang w:bidi="en-US"/>
        </w:rPr>
        <w:t xml:space="preserve"> keen insights and critical thinking? </w:t>
      </w:r>
    </w:p>
    <w:p w:rsidR="005B4A29" w:rsidRDefault="005B4A29" w:rsidP="008D4271">
      <w:pPr>
        <w:spacing w:after="0" w:line="240" w:lineRule="auto"/>
        <w:rPr>
          <w:rFonts w:eastAsia="Times New Roman" w:cs="Times New Roman"/>
          <w:sz w:val="24"/>
          <w:szCs w:val="24"/>
          <w:lang w:bidi="en-US"/>
        </w:rPr>
      </w:pPr>
    </w:p>
    <w:p w:rsidR="008D4271" w:rsidRPr="005B4A29" w:rsidRDefault="008D4271" w:rsidP="008D4271">
      <w:pPr>
        <w:spacing w:after="0" w:line="240" w:lineRule="auto"/>
        <w:rPr>
          <w:rFonts w:eastAsia="Times New Roman" w:cs="Times New Roman"/>
          <w:sz w:val="24"/>
          <w:szCs w:val="24"/>
          <w:lang w:bidi="en-US"/>
        </w:rPr>
      </w:pPr>
      <w:r w:rsidRPr="0071277E">
        <w:rPr>
          <w:rFonts w:eastAsiaTheme="majorEastAsia" w:cstheme="majorBidi"/>
          <w:b/>
          <w:bCs/>
          <w:color w:val="365F91" w:themeColor="accent1" w:themeShade="BF"/>
          <w:sz w:val="28"/>
          <w:szCs w:val="28"/>
          <w:lang w:bidi="en-US"/>
        </w:rPr>
        <w:t>Organization___________x1.5___________</w:t>
      </w:r>
      <w:proofErr w:type="gramStart"/>
      <w:r w:rsidRPr="0071277E">
        <w:rPr>
          <w:rFonts w:eastAsiaTheme="majorEastAsia" w:cstheme="majorBidi"/>
          <w:b/>
          <w:bCs/>
          <w:color w:val="365F91" w:themeColor="accent1" w:themeShade="BF"/>
          <w:sz w:val="28"/>
          <w:szCs w:val="28"/>
          <w:lang w:bidi="en-US"/>
        </w:rPr>
        <w:t>_(</w:t>
      </w:r>
      <w:proofErr w:type="gramEnd"/>
      <w:r w:rsidRPr="0071277E">
        <w:rPr>
          <w:rFonts w:eastAsiaTheme="majorEastAsia" w:cstheme="majorBidi"/>
          <w:b/>
          <w:bCs/>
          <w:color w:val="365F91" w:themeColor="accent1" w:themeShade="BF"/>
          <w:sz w:val="28"/>
          <w:szCs w:val="28"/>
          <w:lang w:bidi="en-US"/>
        </w:rPr>
        <w:t>out of 15)</w:t>
      </w:r>
    </w:p>
    <w:p w:rsidR="008D4271" w:rsidRPr="0071277E" w:rsidRDefault="008D4271" w:rsidP="008D4271">
      <w:pPr>
        <w:spacing w:after="0" w:line="240" w:lineRule="auto"/>
        <w:rPr>
          <w:rFonts w:eastAsia="Times New Roman" w:cs="Times New Roman"/>
          <w:sz w:val="24"/>
          <w:szCs w:val="24"/>
          <w:lang w:bidi="en-US"/>
        </w:rPr>
      </w:pPr>
      <w:r w:rsidRPr="0071277E">
        <w:rPr>
          <w:rFonts w:eastAsia="Times New Roman" w:cs="Times New Roman"/>
          <w:sz w:val="24"/>
          <w:szCs w:val="24"/>
          <w:lang w:bidi="en-US"/>
        </w:rPr>
        <w:t>______ Are your paragraphs focused around clear ideas that are anchored in topic sentences?</w:t>
      </w:r>
    </w:p>
    <w:p w:rsidR="008D4271" w:rsidRPr="0071277E" w:rsidRDefault="008D4271" w:rsidP="008D4271">
      <w:pPr>
        <w:spacing w:after="0" w:line="240" w:lineRule="auto"/>
        <w:rPr>
          <w:rFonts w:eastAsia="Times New Roman" w:cs="Times New Roman"/>
          <w:sz w:val="24"/>
          <w:szCs w:val="24"/>
          <w:lang w:bidi="en-US"/>
        </w:rPr>
      </w:pPr>
      <w:r w:rsidRPr="0071277E">
        <w:rPr>
          <w:rFonts w:eastAsia="Times New Roman" w:cs="Times New Roman"/>
          <w:sz w:val="24"/>
          <w:szCs w:val="24"/>
          <w:lang w:bidi="en-US"/>
        </w:rPr>
        <w:t>______ Do your ideas and paragraphs logically flow in a TEA paragraph format?</w:t>
      </w:r>
    </w:p>
    <w:p w:rsidR="008D4271" w:rsidRPr="0071277E" w:rsidRDefault="008D4271" w:rsidP="008D4271">
      <w:pPr>
        <w:spacing w:after="0" w:line="240" w:lineRule="auto"/>
        <w:rPr>
          <w:rFonts w:eastAsia="Times New Roman" w:cs="Times New Roman"/>
          <w:sz w:val="24"/>
          <w:szCs w:val="24"/>
          <w:lang w:bidi="en-US"/>
        </w:rPr>
      </w:pPr>
      <w:r w:rsidRPr="0071277E">
        <w:rPr>
          <w:rFonts w:eastAsia="Times New Roman" w:cs="Times New Roman"/>
          <w:sz w:val="24"/>
          <w:szCs w:val="24"/>
          <w:lang w:bidi="en-US"/>
        </w:rPr>
        <w:t xml:space="preserve">______ </w:t>
      </w:r>
      <w:proofErr w:type="gramStart"/>
      <w:r w:rsidRPr="0071277E">
        <w:rPr>
          <w:rFonts w:eastAsia="Times New Roman" w:cs="Times New Roman"/>
          <w:sz w:val="24"/>
          <w:szCs w:val="24"/>
          <w:lang w:bidi="en-US"/>
        </w:rPr>
        <w:t>Is</w:t>
      </w:r>
      <w:proofErr w:type="gramEnd"/>
      <w:r w:rsidRPr="0071277E">
        <w:rPr>
          <w:rFonts w:eastAsia="Times New Roman" w:cs="Times New Roman"/>
          <w:sz w:val="24"/>
          <w:szCs w:val="24"/>
          <w:lang w:bidi="en-US"/>
        </w:rPr>
        <w:t xml:space="preserve"> the overall perspective of the paper supported in every paragraph?</w:t>
      </w:r>
    </w:p>
    <w:p w:rsidR="005B4A29" w:rsidRDefault="008D4271" w:rsidP="005B4A29">
      <w:pPr>
        <w:spacing w:after="0" w:line="240" w:lineRule="auto"/>
        <w:rPr>
          <w:rFonts w:eastAsia="Times New Roman" w:cs="Times New Roman"/>
          <w:sz w:val="24"/>
          <w:szCs w:val="24"/>
          <w:lang w:bidi="en-US"/>
        </w:rPr>
      </w:pPr>
      <w:r w:rsidRPr="0071277E">
        <w:rPr>
          <w:rFonts w:eastAsia="Times New Roman" w:cs="Times New Roman"/>
          <w:sz w:val="24"/>
          <w:szCs w:val="24"/>
          <w:lang w:bidi="en-US"/>
        </w:rPr>
        <w:t xml:space="preserve">______ </w:t>
      </w:r>
      <w:proofErr w:type="gramStart"/>
      <w:r w:rsidRPr="0071277E">
        <w:rPr>
          <w:rFonts w:eastAsia="Times New Roman" w:cs="Times New Roman"/>
          <w:sz w:val="24"/>
          <w:szCs w:val="24"/>
          <w:lang w:bidi="en-US"/>
        </w:rPr>
        <w:t>Is</w:t>
      </w:r>
      <w:proofErr w:type="gramEnd"/>
      <w:r w:rsidRPr="0071277E">
        <w:rPr>
          <w:rFonts w:eastAsia="Times New Roman" w:cs="Times New Roman"/>
          <w:sz w:val="24"/>
          <w:szCs w:val="24"/>
          <w:lang w:bidi="en-US"/>
        </w:rPr>
        <w:t xml:space="preserve"> the essay properly framed in with an introduction and conclusion?</w:t>
      </w:r>
    </w:p>
    <w:p w:rsidR="005B4A29" w:rsidRDefault="005B4A29" w:rsidP="005B4A29">
      <w:pPr>
        <w:spacing w:after="0" w:line="240" w:lineRule="auto"/>
        <w:rPr>
          <w:rFonts w:eastAsia="Times New Roman" w:cs="Times New Roman"/>
          <w:sz w:val="24"/>
          <w:szCs w:val="24"/>
          <w:lang w:bidi="en-US"/>
        </w:rPr>
      </w:pPr>
    </w:p>
    <w:p w:rsidR="008D4271" w:rsidRPr="005B4A29" w:rsidRDefault="008D4271" w:rsidP="005B4A29">
      <w:pPr>
        <w:spacing w:after="0" w:line="240" w:lineRule="auto"/>
        <w:rPr>
          <w:rFonts w:eastAsia="Times New Roman" w:cs="Times New Roman"/>
          <w:sz w:val="24"/>
          <w:szCs w:val="24"/>
          <w:lang w:bidi="en-US"/>
        </w:rPr>
      </w:pPr>
      <w:r w:rsidRPr="0071277E">
        <w:rPr>
          <w:rFonts w:eastAsiaTheme="majorEastAsia" w:cstheme="majorBidi"/>
          <w:b/>
          <w:bCs/>
          <w:color w:val="365F91" w:themeColor="accent1" w:themeShade="BF"/>
          <w:sz w:val="28"/>
          <w:szCs w:val="28"/>
          <w:lang w:bidi="en-US"/>
        </w:rPr>
        <w:t>Development ___________x1.5_____________</w:t>
      </w:r>
      <w:proofErr w:type="gramStart"/>
      <w:r w:rsidRPr="0071277E">
        <w:rPr>
          <w:rFonts w:eastAsiaTheme="majorEastAsia" w:cstheme="majorBidi"/>
          <w:b/>
          <w:bCs/>
          <w:color w:val="365F91" w:themeColor="accent1" w:themeShade="BF"/>
          <w:sz w:val="28"/>
          <w:szCs w:val="28"/>
          <w:lang w:bidi="en-US"/>
        </w:rPr>
        <w:t>_(</w:t>
      </w:r>
      <w:proofErr w:type="gramEnd"/>
      <w:r w:rsidRPr="0071277E">
        <w:rPr>
          <w:rFonts w:eastAsiaTheme="majorEastAsia" w:cstheme="majorBidi"/>
          <w:b/>
          <w:bCs/>
          <w:color w:val="365F91" w:themeColor="accent1" w:themeShade="BF"/>
          <w:sz w:val="28"/>
          <w:szCs w:val="28"/>
          <w:lang w:bidi="en-US"/>
        </w:rPr>
        <w:t>out of 15)</w:t>
      </w:r>
    </w:p>
    <w:p w:rsidR="008D4271" w:rsidRPr="0071277E" w:rsidRDefault="008D4271" w:rsidP="008D4271">
      <w:pPr>
        <w:spacing w:after="0" w:line="240" w:lineRule="auto"/>
        <w:rPr>
          <w:rFonts w:eastAsia="Times New Roman" w:cs="Times New Roman"/>
          <w:sz w:val="24"/>
          <w:szCs w:val="24"/>
          <w:lang w:bidi="en-US"/>
        </w:rPr>
      </w:pPr>
      <w:r w:rsidRPr="0071277E">
        <w:rPr>
          <w:rFonts w:eastAsia="Times New Roman" w:cs="Times New Roman"/>
          <w:sz w:val="24"/>
          <w:szCs w:val="24"/>
          <w:lang w:bidi="en-US"/>
        </w:rPr>
        <w:t>______ Do you make specific and clear connections between the textual evidence and the perspective of the paragraph or paper?</w:t>
      </w:r>
    </w:p>
    <w:p w:rsidR="008D4271" w:rsidRPr="0071277E" w:rsidRDefault="008D4271" w:rsidP="008D4271">
      <w:pPr>
        <w:spacing w:after="0" w:line="240" w:lineRule="auto"/>
        <w:rPr>
          <w:rFonts w:eastAsia="Times New Roman" w:cs="Times New Roman"/>
          <w:b/>
          <w:sz w:val="24"/>
          <w:szCs w:val="24"/>
          <w:lang w:bidi="en-US"/>
        </w:rPr>
      </w:pPr>
      <w:r w:rsidRPr="0071277E">
        <w:rPr>
          <w:rFonts w:eastAsia="Times New Roman" w:cs="Times New Roman"/>
          <w:sz w:val="24"/>
          <w:szCs w:val="24"/>
          <w:lang w:bidi="en-US"/>
        </w:rPr>
        <w:t>______ Are you making commentary and connections between your ideas for your reader?</w:t>
      </w:r>
    </w:p>
    <w:p w:rsidR="008D4271" w:rsidRPr="0071277E" w:rsidRDefault="008D4271" w:rsidP="008D4271">
      <w:pPr>
        <w:spacing w:after="0" w:line="240" w:lineRule="auto"/>
        <w:rPr>
          <w:rFonts w:eastAsia="Times New Roman" w:cs="Times New Roman"/>
          <w:sz w:val="24"/>
          <w:szCs w:val="24"/>
          <w:lang w:bidi="en-US"/>
        </w:rPr>
      </w:pPr>
      <w:r w:rsidRPr="0071277E">
        <w:rPr>
          <w:rFonts w:eastAsia="Times New Roman" w:cs="Times New Roman"/>
          <w:sz w:val="24"/>
          <w:szCs w:val="24"/>
          <w:lang w:bidi="en-US"/>
        </w:rPr>
        <w:t>______ Are your arguments well-supported, without vague generalizations or misinterpretations?</w:t>
      </w:r>
    </w:p>
    <w:p w:rsidR="005B4A29" w:rsidRDefault="008D4271" w:rsidP="005B4A29">
      <w:pPr>
        <w:spacing w:after="0" w:line="240" w:lineRule="auto"/>
        <w:rPr>
          <w:rFonts w:eastAsia="Times New Roman" w:cs="Times New Roman"/>
          <w:sz w:val="24"/>
          <w:szCs w:val="24"/>
          <w:lang w:bidi="en-US"/>
        </w:rPr>
      </w:pPr>
      <w:r w:rsidRPr="0071277E">
        <w:rPr>
          <w:rFonts w:eastAsia="Times New Roman" w:cs="Times New Roman"/>
          <w:sz w:val="24"/>
          <w:szCs w:val="24"/>
          <w:lang w:bidi="en-US"/>
        </w:rPr>
        <w:t>______ Do you avoid plot summary except to clarify and give context for your evidence?</w:t>
      </w:r>
    </w:p>
    <w:p w:rsidR="005B4A29" w:rsidRDefault="005B4A29" w:rsidP="005B4A29">
      <w:pPr>
        <w:spacing w:after="0" w:line="240" w:lineRule="auto"/>
        <w:rPr>
          <w:rFonts w:eastAsia="Times New Roman" w:cs="Times New Roman"/>
          <w:sz w:val="24"/>
          <w:szCs w:val="24"/>
          <w:lang w:bidi="en-US"/>
        </w:rPr>
      </w:pPr>
    </w:p>
    <w:p w:rsidR="008D4271" w:rsidRPr="005B4A29" w:rsidRDefault="008D4271" w:rsidP="005B4A29">
      <w:pPr>
        <w:spacing w:after="0" w:line="240" w:lineRule="auto"/>
        <w:rPr>
          <w:rFonts w:eastAsia="Times New Roman" w:cs="Times New Roman"/>
          <w:sz w:val="24"/>
          <w:szCs w:val="24"/>
          <w:lang w:bidi="en-US"/>
        </w:rPr>
      </w:pPr>
      <w:r w:rsidRPr="0071277E">
        <w:rPr>
          <w:rFonts w:eastAsiaTheme="majorEastAsia" w:cstheme="majorBidi"/>
          <w:b/>
          <w:bCs/>
          <w:color w:val="365F91" w:themeColor="accent1" w:themeShade="BF"/>
          <w:sz w:val="28"/>
          <w:szCs w:val="28"/>
          <w:lang w:bidi="en-US"/>
        </w:rPr>
        <w:t>Evidence___________x1.5 _______________ (out of 15)</w:t>
      </w:r>
    </w:p>
    <w:p w:rsidR="008D4271" w:rsidRPr="0071277E" w:rsidRDefault="008D4271" w:rsidP="008D4271">
      <w:pPr>
        <w:spacing w:after="0" w:line="240" w:lineRule="auto"/>
        <w:rPr>
          <w:rFonts w:eastAsia="Times New Roman" w:cs="Times New Roman"/>
          <w:sz w:val="24"/>
          <w:szCs w:val="24"/>
          <w:lang w:bidi="en-US"/>
        </w:rPr>
      </w:pPr>
      <w:r w:rsidRPr="0071277E">
        <w:rPr>
          <w:rFonts w:eastAsia="Times New Roman" w:cs="Times New Roman"/>
          <w:sz w:val="24"/>
          <w:szCs w:val="24"/>
          <w:lang w:bidi="en-US"/>
        </w:rPr>
        <w:t xml:space="preserve">______ Does every </w:t>
      </w:r>
      <w:r w:rsidRPr="0071277E">
        <w:rPr>
          <w:rFonts w:eastAsia="Times New Roman" w:cs="Times New Roman"/>
          <w:b/>
          <w:i/>
          <w:sz w:val="24"/>
          <w:szCs w:val="24"/>
          <w:lang w:bidi="en-US"/>
        </w:rPr>
        <w:t>body</w:t>
      </w:r>
      <w:r w:rsidRPr="0071277E">
        <w:rPr>
          <w:rFonts w:eastAsia="Times New Roman" w:cs="Times New Roman"/>
          <w:sz w:val="24"/>
          <w:szCs w:val="24"/>
          <w:lang w:bidi="en-US"/>
        </w:rPr>
        <w:t xml:space="preserve"> paragraph contain evidence from the text?</w:t>
      </w:r>
    </w:p>
    <w:p w:rsidR="008D4271" w:rsidRPr="0071277E" w:rsidRDefault="008D4271" w:rsidP="008D4271">
      <w:pPr>
        <w:spacing w:after="0" w:line="240" w:lineRule="auto"/>
        <w:rPr>
          <w:rFonts w:eastAsia="Times New Roman" w:cs="Times New Roman"/>
          <w:sz w:val="24"/>
          <w:szCs w:val="24"/>
          <w:lang w:bidi="en-US"/>
        </w:rPr>
      </w:pPr>
      <w:r w:rsidRPr="0071277E">
        <w:rPr>
          <w:rFonts w:eastAsia="Times New Roman" w:cs="Times New Roman"/>
          <w:sz w:val="24"/>
          <w:szCs w:val="24"/>
          <w:lang w:bidi="en-US"/>
        </w:rPr>
        <w:t>______ Does your evidence make sense in the context of your argument?</w:t>
      </w:r>
    </w:p>
    <w:p w:rsidR="008D4271" w:rsidRPr="0071277E" w:rsidRDefault="008D4271" w:rsidP="008D4271">
      <w:pPr>
        <w:spacing w:after="0" w:line="240" w:lineRule="auto"/>
        <w:rPr>
          <w:rFonts w:eastAsia="Times New Roman" w:cs="Times New Roman"/>
          <w:sz w:val="24"/>
          <w:szCs w:val="24"/>
          <w:lang w:bidi="en-US"/>
        </w:rPr>
      </w:pPr>
      <w:r w:rsidRPr="0071277E">
        <w:rPr>
          <w:rFonts w:eastAsia="Times New Roman" w:cs="Times New Roman"/>
          <w:sz w:val="24"/>
          <w:szCs w:val="24"/>
          <w:lang w:bidi="en-US"/>
        </w:rPr>
        <w:t xml:space="preserve">______ </w:t>
      </w:r>
      <w:proofErr w:type="gramStart"/>
      <w:r w:rsidRPr="0071277E">
        <w:rPr>
          <w:rFonts w:eastAsia="Times New Roman" w:cs="Times New Roman"/>
          <w:sz w:val="24"/>
          <w:szCs w:val="24"/>
          <w:lang w:bidi="en-US"/>
        </w:rPr>
        <w:t>Is</w:t>
      </w:r>
      <w:proofErr w:type="gramEnd"/>
      <w:r w:rsidRPr="0071277E">
        <w:rPr>
          <w:rFonts w:eastAsia="Times New Roman" w:cs="Times New Roman"/>
          <w:sz w:val="24"/>
          <w:szCs w:val="24"/>
          <w:lang w:bidi="en-US"/>
        </w:rPr>
        <w:t xml:space="preserve"> all evidence cited parenthetically with page numbers?</w:t>
      </w:r>
    </w:p>
    <w:p w:rsidR="005B4A29" w:rsidRDefault="008D4271" w:rsidP="005B4A29">
      <w:pPr>
        <w:spacing w:after="0" w:line="240" w:lineRule="auto"/>
        <w:rPr>
          <w:rFonts w:eastAsia="Times New Roman" w:cs="Times New Roman"/>
          <w:sz w:val="24"/>
          <w:szCs w:val="24"/>
          <w:lang w:bidi="en-US"/>
        </w:rPr>
      </w:pPr>
      <w:r w:rsidRPr="0071277E">
        <w:rPr>
          <w:rFonts w:eastAsia="Times New Roman" w:cs="Times New Roman"/>
          <w:sz w:val="24"/>
          <w:szCs w:val="24"/>
          <w:lang w:bidi="en-US"/>
        </w:rPr>
        <w:t xml:space="preserve">______ Are all direct quotes set up correctly? </w:t>
      </w:r>
    </w:p>
    <w:p w:rsidR="005B4A29" w:rsidRDefault="005B4A29" w:rsidP="005B4A29">
      <w:pPr>
        <w:spacing w:after="0" w:line="240" w:lineRule="auto"/>
        <w:rPr>
          <w:rFonts w:eastAsia="Times New Roman" w:cs="Times New Roman"/>
          <w:sz w:val="24"/>
          <w:szCs w:val="24"/>
          <w:lang w:bidi="en-US"/>
        </w:rPr>
      </w:pPr>
    </w:p>
    <w:p w:rsidR="008D4271" w:rsidRPr="005B4A29" w:rsidRDefault="008D4271" w:rsidP="005B4A29">
      <w:pPr>
        <w:spacing w:after="0" w:line="240" w:lineRule="auto"/>
        <w:rPr>
          <w:rFonts w:eastAsia="Times New Roman" w:cs="Times New Roman"/>
          <w:sz w:val="24"/>
          <w:szCs w:val="24"/>
          <w:lang w:bidi="en-US"/>
        </w:rPr>
      </w:pPr>
      <w:r w:rsidRPr="0071277E">
        <w:rPr>
          <w:rFonts w:eastAsiaTheme="majorEastAsia" w:cstheme="majorBidi"/>
          <w:b/>
          <w:bCs/>
          <w:color w:val="365F91" w:themeColor="accent1" w:themeShade="BF"/>
          <w:sz w:val="28"/>
          <w:szCs w:val="28"/>
          <w:lang w:bidi="en-US"/>
        </w:rPr>
        <w:t>Sentence Craft_______/2______ (out of 5)</w:t>
      </w:r>
    </w:p>
    <w:p w:rsidR="008D4271" w:rsidRPr="0071277E" w:rsidRDefault="008D4271" w:rsidP="008D4271">
      <w:pPr>
        <w:spacing w:after="0" w:line="240" w:lineRule="auto"/>
        <w:rPr>
          <w:rFonts w:eastAsia="Times New Roman" w:cs="Times New Roman"/>
          <w:sz w:val="24"/>
          <w:szCs w:val="24"/>
          <w:lang w:bidi="en-US"/>
        </w:rPr>
      </w:pPr>
      <w:r w:rsidRPr="0071277E">
        <w:rPr>
          <w:rFonts w:eastAsia="Times New Roman" w:cs="Times New Roman"/>
          <w:sz w:val="24"/>
          <w:szCs w:val="24"/>
          <w:lang w:bidi="en-US"/>
        </w:rPr>
        <w:t>______ Are you writing sentences that are grammatically correct?</w:t>
      </w:r>
    </w:p>
    <w:p w:rsidR="008D4271" w:rsidRPr="0071277E" w:rsidRDefault="008D4271" w:rsidP="008D4271">
      <w:pPr>
        <w:spacing w:after="0" w:line="240" w:lineRule="auto"/>
        <w:rPr>
          <w:rFonts w:eastAsia="Times New Roman" w:cs="Times New Roman"/>
          <w:sz w:val="24"/>
          <w:szCs w:val="24"/>
          <w:lang w:bidi="en-US"/>
        </w:rPr>
      </w:pPr>
      <w:r w:rsidRPr="0071277E">
        <w:rPr>
          <w:rFonts w:eastAsia="Times New Roman" w:cs="Times New Roman"/>
          <w:sz w:val="24"/>
          <w:szCs w:val="24"/>
          <w:lang w:bidi="en-US"/>
        </w:rPr>
        <w:t xml:space="preserve">______ </w:t>
      </w:r>
      <w:proofErr w:type="gramStart"/>
      <w:r w:rsidRPr="0071277E">
        <w:rPr>
          <w:rFonts w:eastAsia="Times New Roman" w:cs="Times New Roman"/>
          <w:sz w:val="24"/>
          <w:szCs w:val="24"/>
          <w:lang w:bidi="en-US"/>
        </w:rPr>
        <w:t>Is</w:t>
      </w:r>
      <w:proofErr w:type="gramEnd"/>
      <w:r w:rsidRPr="0071277E">
        <w:rPr>
          <w:rFonts w:eastAsia="Times New Roman" w:cs="Times New Roman"/>
          <w:sz w:val="24"/>
          <w:szCs w:val="24"/>
          <w:lang w:bidi="en-US"/>
        </w:rPr>
        <w:t xml:space="preserve"> the meaning of your sentences clear and easy to follow?</w:t>
      </w:r>
    </w:p>
    <w:p w:rsidR="008D4271" w:rsidRPr="0071277E" w:rsidRDefault="008D4271" w:rsidP="008D4271">
      <w:pPr>
        <w:spacing w:after="0" w:line="240" w:lineRule="auto"/>
        <w:rPr>
          <w:rFonts w:eastAsia="Times New Roman" w:cs="Times New Roman"/>
          <w:sz w:val="24"/>
          <w:szCs w:val="24"/>
          <w:lang w:bidi="en-US"/>
        </w:rPr>
      </w:pPr>
      <w:r w:rsidRPr="0071277E">
        <w:rPr>
          <w:rFonts w:eastAsia="Times New Roman" w:cs="Times New Roman"/>
          <w:sz w:val="24"/>
          <w:szCs w:val="24"/>
          <w:lang w:bidi="en-US"/>
        </w:rPr>
        <w:t>______ Do you use simple and complex sentences for a varied effect?</w:t>
      </w:r>
    </w:p>
    <w:p w:rsidR="008D4271" w:rsidRPr="0071277E" w:rsidRDefault="008D4271" w:rsidP="008D4271">
      <w:pPr>
        <w:spacing w:after="0" w:line="240" w:lineRule="auto"/>
        <w:rPr>
          <w:rFonts w:eastAsia="Times New Roman" w:cs="Times New Roman"/>
          <w:sz w:val="24"/>
          <w:szCs w:val="24"/>
          <w:lang w:bidi="en-US"/>
        </w:rPr>
      </w:pPr>
      <w:r w:rsidRPr="0071277E">
        <w:rPr>
          <w:rFonts w:eastAsia="Times New Roman" w:cs="Times New Roman"/>
          <w:sz w:val="24"/>
          <w:szCs w:val="24"/>
          <w:lang w:bidi="en-US"/>
        </w:rPr>
        <w:t>______ Are you using concise, streamlined word choice?</w:t>
      </w:r>
    </w:p>
    <w:p w:rsidR="008D4271" w:rsidRPr="0071277E" w:rsidRDefault="008D4271" w:rsidP="008D4271">
      <w:pPr>
        <w:spacing w:after="0" w:line="240" w:lineRule="auto"/>
        <w:rPr>
          <w:rFonts w:eastAsia="Times New Roman" w:cs="Times New Roman"/>
          <w:sz w:val="24"/>
          <w:szCs w:val="24"/>
          <w:lang w:bidi="en-US"/>
        </w:rPr>
      </w:pPr>
    </w:p>
    <w:p w:rsidR="008D4271" w:rsidRPr="0071277E" w:rsidRDefault="008D4271" w:rsidP="008D4271">
      <w:pPr>
        <w:spacing w:after="0" w:line="240" w:lineRule="auto"/>
        <w:rPr>
          <w:rFonts w:eastAsia="Times New Roman" w:cs="Times New Roman"/>
          <w:sz w:val="24"/>
          <w:szCs w:val="24"/>
          <w:lang w:bidi="en-US"/>
        </w:rPr>
      </w:pPr>
      <w:r w:rsidRPr="0071277E">
        <w:rPr>
          <w:rFonts w:eastAsiaTheme="majorEastAsia" w:cstheme="majorBidi"/>
          <w:b/>
          <w:bCs/>
          <w:color w:val="365F91" w:themeColor="accent1" w:themeShade="BF"/>
          <w:sz w:val="28"/>
          <w:szCs w:val="28"/>
          <w:lang w:bidi="en-US"/>
        </w:rPr>
        <w:t>Proofreading and formatting__________/2=_____</w:t>
      </w:r>
      <w:proofErr w:type="gramStart"/>
      <w:r w:rsidRPr="0071277E">
        <w:rPr>
          <w:rFonts w:eastAsiaTheme="majorEastAsia" w:cstheme="majorBidi"/>
          <w:b/>
          <w:bCs/>
          <w:color w:val="365F91" w:themeColor="accent1" w:themeShade="BF"/>
          <w:sz w:val="28"/>
          <w:szCs w:val="28"/>
          <w:lang w:bidi="en-US"/>
        </w:rPr>
        <w:t>_(</w:t>
      </w:r>
      <w:proofErr w:type="gramEnd"/>
      <w:r w:rsidRPr="0071277E">
        <w:rPr>
          <w:rFonts w:eastAsiaTheme="majorEastAsia" w:cstheme="majorBidi"/>
          <w:b/>
          <w:bCs/>
          <w:color w:val="365F91" w:themeColor="accent1" w:themeShade="BF"/>
          <w:sz w:val="28"/>
          <w:szCs w:val="28"/>
          <w:lang w:bidi="en-US"/>
        </w:rPr>
        <w:t>out of 5)</w:t>
      </w:r>
    </w:p>
    <w:p w:rsidR="008D4271" w:rsidRPr="0071277E" w:rsidRDefault="008D4271" w:rsidP="008D4271">
      <w:pPr>
        <w:spacing w:after="0" w:line="240" w:lineRule="auto"/>
        <w:rPr>
          <w:rFonts w:eastAsia="Times New Roman" w:cs="Times New Roman"/>
          <w:i/>
          <w:sz w:val="24"/>
          <w:szCs w:val="24"/>
          <w:lang w:bidi="en-US"/>
        </w:rPr>
      </w:pPr>
      <w:r w:rsidRPr="0071277E">
        <w:rPr>
          <w:rFonts w:eastAsia="Times New Roman" w:cs="Times New Roman"/>
          <w:sz w:val="24"/>
          <w:szCs w:val="24"/>
          <w:lang w:bidi="en-US"/>
        </w:rPr>
        <w:t>______ Are there errors in your paper that spellcheck could catch?</w:t>
      </w:r>
    </w:p>
    <w:p w:rsidR="008D4271" w:rsidRPr="0071277E" w:rsidRDefault="008D4271" w:rsidP="008D4271">
      <w:pPr>
        <w:spacing w:after="0" w:line="240" w:lineRule="auto"/>
        <w:rPr>
          <w:rFonts w:eastAsia="Times New Roman" w:cs="Times New Roman"/>
          <w:sz w:val="24"/>
          <w:szCs w:val="24"/>
          <w:lang w:bidi="en-US"/>
        </w:rPr>
      </w:pPr>
      <w:r w:rsidRPr="0071277E">
        <w:rPr>
          <w:rFonts w:eastAsia="Times New Roman" w:cs="Times New Roman"/>
          <w:sz w:val="24"/>
          <w:szCs w:val="24"/>
          <w:lang w:bidi="en-US"/>
        </w:rPr>
        <w:t xml:space="preserve">______ </w:t>
      </w:r>
      <w:proofErr w:type="gramStart"/>
      <w:r w:rsidRPr="0071277E">
        <w:rPr>
          <w:rFonts w:eastAsia="Times New Roman" w:cs="Times New Roman"/>
          <w:sz w:val="24"/>
          <w:szCs w:val="24"/>
          <w:lang w:bidi="en-US"/>
        </w:rPr>
        <w:t>Did</w:t>
      </w:r>
      <w:proofErr w:type="gramEnd"/>
      <w:r w:rsidRPr="0071277E">
        <w:rPr>
          <w:rFonts w:eastAsia="Times New Roman" w:cs="Times New Roman"/>
          <w:sz w:val="24"/>
          <w:szCs w:val="24"/>
          <w:lang w:bidi="en-US"/>
        </w:rPr>
        <w:t xml:space="preserve"> you carefully read through your paper for proofreading errors?</w:t>
      </w:r>
    </w:p>
    <w:p w:rsidR="008D4271" w:rsidRPr="0071277E" w:rsidRDefault="008D4271" w:rsidP="008D4271">
      <w:pPr>
        <w:spacing w:after="0" w:line="240" w:lineRule="auto"/>
        <w:rPr>
          <w:rFonts w:eastAsia="Times New Roman" w:cs="Times New Roman"/>
          <w:b/>
          <w:sz w:val="24"/>
          <w:szCs w:val="24"/>
          <w:lang w:bidi="en-US"/>
        </w:rPr>
      </w:pPr>
      <w:r w:rsidRPr="0071277E">
        <w:rPr>
          <w:rFonts w:eastAsia="Times New Roman" w:cs="Times New Roman"/>
          <w:sz w:val="24"/>
          <w:szCs w:val="24"/>
          <w:lang w:bidi="en-US"/>
        </w:rPr>
        <w:t xml:space="preserve">______ </w:t>
      </w:r>
      <w:proofErr w:type="gramStart"/>
      <w:r w:rsidR="0071277E" w:rsidRPr="0071277E">
        <w:rPr>
          <w:rFonts w:eastAsia="Times New Roman" w:cs="Times New Roman"/>
          <w:sz w:val="24"/>
          <w:szCs w:val="24"/>
          <w:lang w:bidi="en-US"/>
        </w:rPr>
        <w:t>Did</w:t>
      </w:r>
      <w:proofErr w:type="gramEnd"/>
      <w:r w:rsidR="0071277E" w:rsidRPr="0071277E">
        <w:rPr>
          <w:rFonts w:eastAsia="Times New Roman" w:cs="Times New Roman"/>
          <w:sz w:val="24"/>
          <w:szCs w:val="24"/>
          <w:lang w:bidi="en-US"/>
        </w:rPr>
        <w:t xml:space="preserve"> you </w:t>
      </w:r>
      <w:r w:rsidR="0071277E" w:rsidRPr="0071277E">
        <w:rPr>
          <w:rFonts w:eastAsia="Times New Roman" w:cs="Times New Roman"/>
          <w:b/>
          <w:sz w:val="24"/>
          <w:szCs w:val="24"/>
          <w:lang w:bidi="en-US"/>
        </w:rPr>
        <w:t>DOUBLE-SPACE your essay and PRINT it for Ashley?</w:t>
      </w:r>
    </w:p>
    <w:p w:rsidR="008D4271" w:rsidRPr="0071277E" w:rsidRDefault="008D4271" w:rsidP="008D4271">
      <w:pPr>
        <w:spacing w:after="0" w:line="240" w:lineRule="auto"/>
        <w:rPr>
          <w:rFonts w:eastAsia="Times New Roman" w:cs="Times New Roman"/>
          <w:sz w:val="24"/>
          <w:szCs w:val="24"/>
          <w:lang w:bidi="en-US"/>
        </w:rPr>
      </w:pPr>
      <w:r w:rsidRPr="0071277E">
        <w:rPr>
          <w:rFonts w:eastAsia="Times New Roman" w:cs="Times New Roman"/>
          <w:sz w:val="24"/>
          <w:szCs w:val="24"/>
          <w:lang w:bidi="en-US"/>
        </w:rPr>
        <w:t>______ Does it have a title that is cleverer than “</w:t>
      </w:r>
      <w:r w:rsidRPr="0071277E">
        <w:rPr>
          <w:rFonts w:eastAsia="Times New Roman" w:cs="Times New Roman"/>
          <w:i/>
          <w:sz w:val="24"/>
          <w:szCs w:val="24"/>
          <w:lang w:bidi="en-US"/>
        </w:rPr>
        <w:t xml:space="preserve">The Night Thoreau Spent in Jail </w:t>
      </w:r>
      <w:r w:rsidRPr="0071277E">
        <w:rPr>
          <w:rFonts w:eastAsia="Times New Roman" w:cs="Times New Roman"/>
          <w:sz w:val="24"/>
          <w:szCs w:val="24"/>
          <w:lang w:bidi="en-US"/>
        </w:rPr>
        <w:t>Literary Analysis”?</w:t>
      </w:r>
    </w:p>
    <w:p w:rsidR="008D4271" w:rsidRPr="0071277E" w:rsidRDefault="008D4271" w:rsidP="008D4271">
      <w:pPr>
        <w:spacing w:after="0" w:line="240" w:lineRule="auto"/>
        <w:rPr>
          <w:rFonts w:eastAsiaTheme="majorEastAsia" w:cstheme="majorBidi"/>
          <w:b/>
          <w:bCs/>
          <w:color w:val="365F91" w:themeColor="accent1" w:themeShade="BF"/>
          <w:sz w:val="28"/>
          <w:szCs w:val="28"/>
          <w:lang w:bidi="en-US"/>
        </w:rPr>
      </w:pPr>
      <w:r w:rsidRPr="0071277E">
        <w:rPr>
          <w:rFonts w:eastAsia="Times New Roman" w:cs="Times New Roman"/>
          <w:sz w:val="24"/>
          <w:szCs w:val="24"/>
          <w:lang w:bidi="en-US"/>
        </w:rPr>
        <w:t xml:space="preserve">______ </w:t>
      </w:r>
      <w:proofErr w:type="gramStart"/>
      <w:r w:rsidRPr="0071277E">
        <w:rPr>
          <w:rFonts w:eastAsia="Times New Roman" w:cs="Times New Roman"/>
          <w:sz w:val="24"/>
          <w:szCs w:val="24"/>
          <w:lang w:bidi="en-US"/>
        </w:rPr>
        <w:t>Is</w:t>
      </w:r>
      <w:proofErr w:type="gramEnd"/>
      <w:r w:rsidRPr="0071277E">
        <w:rPr>
          <w:rFonts w:eastAsia="Times New Roman" w:cs="Times New Roman"/>
          <w:sz w:val="24"/>
          <w:szCs w:val="24"/>
          <w:lang w:bidi="en-US"/>
        </w:rPr>
        <w:t xml:space="preserve"> your name on it?</w:t>
      </w:r>
      <w:r w:rsidRPr="0071277E">
        <w:rPr>
          <w:rFonts w:eastAsia="Times New Roman" w:cs="Times New Roman"/>
          <w:sz w:val="24"/>
          <w:szCs w:val="24"/>
          <w:lang w:bidi="en-US"/>
        </w:rPr>
        <w:br/>
      </w:r>
    </w:p>
    <w:p w:rsidR="008D4271" w:rsidRPr="005B4A29" w:rsidRDefault="008D4271" w:rsidP="005B4A29">
      <w:pPr>
        <w:spacing w:after="0" w:line="240" w:lineRule="auto"/>
        <w:rPr>
          <w:rFonts w:eastAsiaTheme="majorEastAsia" w:cstheme="majorBidi"/>
          <w:b/>
          <w:bCs/>
          <w:color w:val="365F91" w:themeColor="accent1" w:themeShade="BF"/>
          <w:sz w:val="28"/>
          <w:szCs w:val="28"/>
          <w:u w:val="single"/>
          <w:lang w:bidi="en-US"/>
        </w:rPr>
      </w:pPr>
      <w:r w:rsidRPr="0071277E">
        <w:rPr>
          <w:rFonts w:eastAsiaTheme="majorEastAsia" w:cstheme="majorBidi"/>
          <w:b/>
          <w:bCs/>
          <w:color w:val="365F91" w:themeColor="accent1" w:themeShade="BF"/>
          <w:sz w:val="28"/>
          <w:szCs w:val="28"/>
          <w:lang w:bidi="en-US"/>
        </w:rPr>
        <w:t>Final Grade:  ________________</w:t>
      </w:r>
      <w:r w:rsidRPr="0071277E">
        <w:rPr>
          <w:rFonts w:eastAsiaTheme="majorEastAsia" w:cstheme="majorBidi"/>
          <w:b/>
          <w:bCs/>
          <w:color w:val="365F91" w:themeColor="accent1" w:themeShade="BF"/>
          <w:sz w:val="28"/>
          <w:szCs w:val="28"/>
          <w:u w:val="single"/>
          <w:lang w:bidi="en-US"/>
        </w:rPr>
        <w:t>/65</w:t>
      </w:r>
    </w:p>
    <w:sectPr w:rsidR="008D4271" w:rsidRPr="005B4A29" w:rsidSect="002A4CF3">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577" w:rsidRDefault="002D0577" w:rsidP="0071277E">
      <w:pPr>
        <w:spacing w:after="0" w:line="240" w:lineRule="auto"/>
      </w:pPr>
      <w:r>
        <w:separator/>
      </w:r>
    </w:p>
  </w:endnote>
  <w:endnote w:type="continuationSeparator" w:id="0">
    <w:p w:rsidR="002D0577" w:rsidRDefault="002D0577" w:rsidP="00712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40502020204"/>
    <w:charset w:val="00"/>
    <w:family w:val="swiss"/>
    <w:pitch w:val="variable"/>
    <w:sig w:usb0="01002A87" w:usb1="00000000" w:usb2="00000000" w:usb3="00000000" w:csb0="000100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675386"/>
      <w:docPartObj>
        <w:docPartGallery w:val="Page Numbers (Bottom of Page)"/>
        <w:docPartUnique/>
      </w:docPartObj>
    </w:sdtPr>
    <w:sdtEndPr>
      <w:rPr>
        <w:noProof/>
      </w:rPr>
    </w:sdtEndPr>
    <w:sdtContent>
      <w:p w:rsidR="0071277E" w:rsidRDefault="0071277E">
        <w:pPr>
          <w:pStyle w:val="Footer"/>
          <w:jc w:val="right"/>
        </w:pPr>
        <w:r>
          <w:fldChar w:fldCharType="begin"/>
        </w:r>
        <w:r>
          <w:instrText xml:space="preserve"> PAGE   \* MERGEFORMAT </w:instrText>
        </w:r>
        <w:r>
          <w:fldChar w:fldCharType="separate"/>
        </w:r>
        <w:r w:rsidR="00957BA5">
          <w:rPr>
            <w:noProof/>
          </w:rPr>
          <w:t>1</w:t>
        </w:r>
        <w:r>
          <w:rPr>
            <w:noProof/>
          </w:rPr>
          <w:fldChar w:fldCharType="end"/>
        </w:r>
      </w:p>
    </w:sdtContent>
  </w:sdt>
  <w:p w:rsidR="0071277E" w:rsidRDefault="00712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577" w:rsidRDefault="002D0577" w:rsidP="0071277E">
      <w:pPr>
        <w:spacing w:after="0" w:line="240" w:lineRule="auto"/>
      </w:pPr>
      <w:r>
        <w:separator/>
      </w:r>
    </w:p>
  </w:footnote>
  <w:footnote w:type="continuationSeparator" w:id="0">
    <w:p w:rsidR="002D0577" w:rsidRDefault="002D0577" w:rsidP="007127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B55"/>
    <w:multiLevelType w:val="hybridMultilevel"/>
    <w:tmpl w:val="A6522CF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1824DB"/>
    <w:multiLevelType w:val="hybridMultilevel"/>
    <w:tmpl w:val="27487B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82D5F"/>
    <w:multiLevelType w:val="hybridMultilevel"/>
    <w:tmpl w:val="A7BE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84EDF"/>
    <w:multiLevelType w:val="hybridMultilevel"/>
    <w:tmpl w:val="F8265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90FE7"/>
    <w:multiLevelType w:val="hybridMultilevel"/>
    <w:tmpl w:val="0E704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42A61"/>
    <w:multiLevelType w:val="singleLevel"/>
    <w:tmpl w:val="F48AE792"/>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0"/>
        <w:szCs w:val="20"/>
        <w:u w:val="none"/>
      </w:rPr>
    </w:lvl>
  </w:abstractNum>
  <w:abstractNum w:abstractNumId="6">
    <w:nsid w:val="110A5281"/>
    <w:multiLevelType w:val="multilevel"/>
    <w:tmpl w:val="BB3A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F21266"/>
    <w:multiLevelType w:val="hybridMultilevel"/>
    <w:tmpl w:val="2386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8E4843"/>
    <w:multiLevelType w:val="hybridMultilevel"/>
    <w:tmpl w:val="DD989D04"/>
    <w:lvl w:ilvl="0" w:tplc="8F7E3670">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60F6D"/>
    <w:multiLevelType w:val="hybridMultilevel"/>
    <w:tmpl w:val="E632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14FDD"/>
    <w:multiLevelType w:val="hybridMultilevel"/>
    <w:tmpl w:val="3450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36415C"/>
    <w:multiLevelType w:val="hybridMultilevel"/>
    <w:tmpl w:val="34B20B44"/>
    <w:lvl w:ilvl="0" w:tplc="7E728308">
      <w:start w:val="1"/>
      <w:numFmt w:val="bullet"/>
      <w:lvlText w:val="√"/>
      <w:lvlJc w:val="left"/>
      <w:pPr>
        <w:tabs>
          <w:tab w:val="num" w:pos="360"/>
        </w:tabs>
        <w:ind w:left="360" w:hanging="360"/>
      </w:pPr>
      <w:rPr>
        <w:rFonts w:ascii="Lucida Sans" w:hAnsi="Lucida Sans" w:cs="Times New Roman" w:hint="default"/>
        <w:sz w:val="24"/>
        <w:szCs w:val="24"/>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Courier New"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12">
    <w:nsid w:val="1E5420D1"/>
    <w:multiLevelType w:val="multilevel"/>
    <w:tmpl w:val="53485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C23513"/>
    <w:multiLevelType w:val="hybridMultilevel"/>
    <w:tmpl w:val="CF60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6948AF"/>
    <w:multiLevelType w:val="hybridMultilevel"/>
    <w:tmpl w:val="55C497FE"/>
    <w:lvl w:ilvl="0" w:tplc="04090019">
      <w:start w:val="9"/>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74687E"/>
    <w:multiLevelType w:val="hybridMultilevel"/>
    <w:tmpl w:val="F590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F43155"/>
    <w:multiLevelType w:val="hybridMultilevel"/>
    <w:tmpl w:val="925A3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80E6ACF"/>
    <w:multiLevelType w:val="hybridMultilevel"/>
    <w:tmpl w:val="1DC2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3A21EA"/>
    <w:multiLevelType w:val="hybridMultilevel"/>
    <w:tmpl w:val="668A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4D4BB8"/>
    <w:multiLevelType w:val="singleLevel"/>
    <w:tmpl w:val="01403E2A"/>
    <w:lvl w:ilvl="0">
      <w:start w:val="2"/>
      <w:numFmt w:val="decimal"/>
      <w:lvlText w:val="%1. "/>
      <w:legacy w:legacy="1" w:legacySpace="0" w:legacyIndent="360"/>
      <w:lvlJc w:val="left"/>
      <w:pPr>
        <w:ind w:left="360" w:hanging="360"/>
      </w:pPr>
      <w:rPr>
        <w:rFonts w:ascii="Times New Roman" w:hAnsi="Times New Roman" w:cs="Times New Roman" w:hint="default"/>
        <w:b w:val="0"/>
        <w:bCs w:val="0"/>
        <w:i w:val="0"/>
        <w:iCs w:val="0"/>
        <w:sz w:val="20"/>
        <w:szCs w:val="20"/>
        <w:u w:val="none"/>
      </w:rPr>
    </w:lvl>
  </w:abstractNum>
  <w:abstractNum w:abstractNumId="20">
    <w:nsid w:val="2FB032D1"/>
    <w:multiLevelType w:val="hybridMultilevel"/>
    <w:tmpl w:val="BA422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5C81FCA">
      <w:start w:val="1"/>
      <w:numFmt w:val="upperLetter"/>
      <w:lvlText w:val="%3."/>
      <w:lvlJc w:val="left"/>
      <w:pPr>
        <w:ind w:left="630" w:hanging="360"/>
      </w:pPr>
      <w:rPr>
        <w:rFonts w:hint="default"/>
      </w:rPr>
    </w:lvl>
    <w:lvl w:ilvl="3" w:tplc="3E164A00">
      <w:start w:val="2"/>
      <w:numFmt w:val="lowerRoman"/>
      <w:lvlText w:val="%4."/>
      <w:lvlJc w:val="left"/>
      <w:pPr>
        <w:ind w:left="108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D43E8B"/>
    <w:multiLevelType w:val="hybridMultilevel"/>
    <w:tmpl w:val="384A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AB5261"/>
    <w:multiLevelType w:val="hybridMultilevel"/>
    <w:tmpl w:val="4D6A3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040B67"/>
    <w:multiLevelType w:val="hybridMultilevel"/>
    <w:tmpl w:val="9C44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702C96"/>
    <w:multiLevelType w:val="hybridMultilevel"/>
    <w:tmpl w:val="667E8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767E5E"/>
    <w:multiLevelType w:val="hybridMultilevel"/>
    <w:tmpl w:val="836894DA"/>
    <w:lvl w:ilvl="0" w:tplc="A962810E">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6">
    <w:nsid w:val="44470B85"/>
    <w:multiLevelType w:val="multilevel"/>
    <w:tmpl w:val="073497E8"/>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0"/>
        <w:szCs w:val="20"/>
        <w:u w:val="none"/>
      </w:r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63D6870"/>
    <w:multiLevelType w:val="hybridMultilevel"/>
    <w:tmpl w:val="CB4E0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DA529B"/>
    <w:multiLevelType w:val="hybridMultilevel"/>
    <w:tmpl w:val="8058556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nsid w:val="48B040CA"/>
    <w:multiLevelType w:val="hybridMultilevel"/>
    <w:tmpl w:val="CC104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2B0517"/>
    <w:multiLevelType w:val="hybridMultilevel"/>
    <w:tmpl w:val="DD4C67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4C622010"/>
    <w:multiLevelType w:val="hybridMultilevel"/>
    <w:tmpl w:val="9E34C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DC5200"/>
    <w:multiLevelType w:val="hybridMultilevel"/>
    <w:tmpl w:val="46BC0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67C12ED"/>
    <w:multiLevelType w:val="hybridMultilevel"/>
    <w:tmpl w:val="85C0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962DA3"/>
    <w:multiLevelType w:val="hybridMultilevel"/>
    <w:tmpl w:val="77E4021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A4315B"/>
    <w:multiLevelType w:val="hybridMultilevel"/>
    <w:tmpl w:val="25DCC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C077B1"/>
    <w:multiLevelType w:val="multilevel"/>
    <w:tmpl w:val="331C1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470AF2"/>
    <w:multiLevelType w:val="singleLevel"/>
    <w:tmpl w:val="F48AE792"/>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0"/>
        <w:szCs w:val="20"/>
        <w:u w:val="none"/>
      </w:rPr>
    </w:lvl>
  </w:abstractNum>
  <w:abstractNum w:abstractNumId="38">
    <w:nsid w:val="74C91934"/>
    <w:multiLevelType w:val="hybridMultilevel"/>
    <w:tmpl w:val="375AF2A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9">
    <w:nsid w:val="77FC62C6"/>
    <w:multiLevelType w:val="hybridMultilevel"/>
    <w:tmpl w:val="28EE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465712"/>
    <w:multiLevelType w:val="hybridMultilevel"/>
    <w:tmpl w:val="5EC0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C040BE"/>
    <w:multiLevelType w:val="hybridMultilevel"/>
    <w:tmpl w:val="DCCC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30"/>
  </w:num>
  <w:num w:numId="4">
    <w:abstractNumId w:val="18"/>
  </w:num>
  <w:num w:numId="5">
    <w:abstractNumId w:val="28"/>
  </w:num>
  <w:num w:numId="6">
    <w:abstractNumId w:val="33"/>
  </w:num>
  <w:num w:numId="7">
    <w:abstractNumId w:val="20"/>
  </w:num>
  <w:num w:numId="8">
    <w:abstractNumId w:val="29"/>
  </w:num>
  <w:num w:numId="9">
    <w:abstractNumId w:val="35"/>
  </w:num>
  <w:num w:numId="10">
    <w:abstractNumId w:val="5"/>
  </w:num>
  <w:num w:numId="11">
    <w:abstractNumId w:val="26"/>
  </w:num>
  <w:num w:numId="12">
    <w:abstractNumId w:val="37"/>
  </w:num>
  <w:num w:numId="13">
    <w:abstractNumId w:val="19"/>
  </w:num>
  <w:num w:numId="14">
    <w:abstractNumId w:val="19"/>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0"/>
          <w:szCs w:val="20"/>
          <w:u w:val="none"/>
        </w:rPr>
      </w:lvl>
    </w:lvlOverride>
  </w:num>
  <w:num w:numId="15">
    <w:abstractNumId w:val="24"/>
  </w:num>
  <w:num w:numId="16">
    <w:abstractNumId w:val="22"/>
  </w:num>
  <w:num w:numId="17">
    <w:abstractNumId w:val="32"/>
  </w:num>
  <w:num w:numId="18">
    <w:abstractNumId w:val="31"/>
  </w:num>
  <w:num w:numId="19">
    <w:abstractNumId w:val="14"/>
  </w:num>
  <w:num w:numId="20">
    <w:abstractNumId w:val="4"/>
  </w:num>
  <w:num w:numId="21">
    <w:abstractNumId w:val="1"/>
  </w:num>
  <w:num w:numId="22">
    <w:abstractNumId w:val="2"/>
  </w:num>
  <w:num w:numId="23">
    <w:abstractNumId w:val="15"/>
  </w:num>
  <w:num w:numId="24">
    <w:abstractNumId w:val="40"/>
  </w:num>
  <w:num w:numId="25">
    <w:abstractNumId w:val="39"/>
  </w:num>
  <w:num w:numId="26">
    <w:abstractNumId w:val="38"/>
  </w:num>
  <w:num w:numId="27">
    <w:abstractNumId w:val="27"/>
  </w:num>
  <w:num w:numId="28">
    <w:abstractNumId w:val="17"/>
  </w:num>
  <w:num w:numId="29">
    <w:abstractNumId w:val="10"/>
  </w:num>
  <w:num w:numId="30">
    <w:abstractNumId w:val="41"/>
  </w:num>
  <w:num w:numId="31">
    <w:abstractNumId w:val="23"/>
  </w:num>
  <w:num w:numId="32">
    <w:abstractNumId w:val="11"/>
  </w:num>
  <w:num w:numId="33">
    <w:abstractNumId w:val="16"/>
  </w:num>
  <w:num w:numId="34">
    <w:abstractNumId w:val="9"/>
  </w:num>
  <w:num w:numId="35">
    <w:abstractNumId w:val="36"/>
  </w:num>
  <w:num w:numId="36">
    <w:abstractNumId w:val="21"/>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0"/>
  </w:num>
  <w:num w:numId="40">
    <w:abstractNumId w:val="7"/>
  </w:num>
  <w:num w:numId="41">
    <w:abstractNumId w:val="6"/>
  </w:num>
  <w:num w:numId="42">
    <w:abstractNumId w:val="12"/>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C9"/>
    <w:rsid w:val="00001DC6"/>
    <w:rsid w:val="000C63F1"/>
    <w:rsid w:val="000D3F95"/>
    <w:rsid w:val="000D666E"/>
    <w:rsid w:val="00147407"/>
    <w:rsid w:val="00167459"/>
    <w:rsid w:val="00196297"/>
    <w:rsid w:val="001C329D"/>
    <w:rsid w:val="001F26FA"/>
    <w:rsid w:val="00242B37"/>
    <w:rsid w:val="002A4CF3"/>
    <w:rsid w:val="002C717D"/>
    <w:rsid w:val="002D0577"/>
    <w:rsid w:val="002F1745"/>
    <w:rsid w:val="003018C7"/>
    <w:rsid w:val="00306540"/>
    <w:rsid w:val="00322B8F"/>
    <w:rsid w:val="003D37C9"/>
    <w:rsid w:val="003D59FD"/>
    <w:rsid w:val="00436CCA"/>
    <w:rsid w:val="00474144"/>
    <w:rsid w:val="004A6671"/>
    <w:rsid w:val="004A7158"/>
    <w:rsid w:val="00584B89"/>
    <w:rsid w:val="005B3E9C"/>
    <w:rsid w:val="005B4A29"/>
    <w:rsid w:val="0063792F"/>
    <w:rsid w:val="00666637"/>
    <w:rsid w:val="0067760E"/>
    <w:rsid w:val="006E6A7D"/>
    <w:rsid w:val="006F7215"/>
    <w:rsid w:val="0071277E"/>
    <w:rsid w:val="00726F1D"/>
    <w:rsid w:val="00810930"/>
    <w:rsid w:val="00837F1E"/>
    <w:rsid w:val="00840389"/>
    <w:rsid w:val="008A76D0"/>
    <w:rsid w:val="008B15A7"/>
    <w:rsid w:val="008D4271"/>
    <w:rsid w:val="008E2356"/>
    <w:rsid w:val="00957BA5"/>
    <w:rsid w:val="009A5B8B"/>
    <w:rsid w:val="00A35255"/>
    <w:rsid w:val="00A92A5B"/>
    <w:rsid w:val="00AB37F1"/>
    <w:rsid w:val="00AE4CB5"/>
    <w:rsid w:val="00B27410"/>
    <w:rsid w:val="00BA39CB"/>
    <w:rsid w:val="00BA3FF5"/>
    <w:rsid w:val="00BB05AF"/>
    <w:rsid w:val="00BE6142"/>
    <w:rsid w:val="00C00915"/>
    <w:rsid w:val="00CB127F"/>
    <w:rsid w:val="00D21F38"/>
    <w:rsid w:val="00D31B64"/>
    <w:rsid w:val="00D91F86"/>
    <w:rsid w:val="00DA13C3"/>
    <w:rsid w:val="00E506C9"/>
    <w:rsid w:val="00E50EA4"/>
    <w:rsid w:val="00E661DF"/>
    <w:rsid w:val="00E720F1"/>
    <w:rsid w:val="00F20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D42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6C9"/>
    <w:pPr>
      <w:ind w:left="720"/>
      <w:contextualSpacing/>
    </w:pPr>
  </w:style>
  <w:style w:type="paragraph" w:styleId="Title">
    <w:name w:val="Title"/>
    <w:basedOn w:val="Normal"/>
    <w:next w:val="Normal"/>
    <w:link w:val="TitleChar"/>
    <w:uiPriority w:val="10"/>
    <w:qFormat/>
    <w:rsid w:val="004741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4144"/>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322B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2B8F"/>
  </w:style>
  <w:style w:type="character" w:styleId="CommentReference">
    <w:name w:val="annotation reference"/>
    <w:basedOn w:val="DefaultParagraphFont"/>
    <w:uiPriority w:val="99"/>
    <w:semiHidden/>
    <w:unhideWhenUsed/>
    <w:rsid w:val="001C329D"/>
    <w:rPr>
      <w:sz w:val="16"/>
      <w:szCs w:val="16"/>
    </w:rPr>
  </w:style>
  <w:style w:type="paragraph" w:styleId="CommentText">
    <w:name w:val="annotation text"/>
    <w:basedOn w:val="Normal"/>
    <w:link w:val="CommentTextChar"/>
    <w:uiPriority w:val="99"/>
    <w:semiHidden/>
    <w:unhideWhenUsed/>
    <w:rsid w:val="001C329D"/>
    <w:pPr>
      <w:spacing w:line="240" w:lineRule="auto"/>
    </w:pPr>
    <w:rPr>
      <w:sz w:val="20"/>
      <w:szCs w:val="20"/>
    </w:rPr>
  </w:style>
  <w:style w:type="character" w:customStyle="1" w:styleId="CommentTextChar">
    <w:name w:val="Comment Text Char"/>
    <w:basedOn w:val="DefaultParagraphFont"/>
    <w:link w:val="CommentText"/>
    <w:uiPriority w:val="99"/>
    <w:semiHidden/>
    <w:rsid w:val="001C329D"/>
    <w:rPr>
      <w:sz w:val="20"/>
      <w:szCs w:val="20"/>
    </w:rPr>
  </w:style>
  <w:style w:type="paragraph" w:styleId="CommentSubject">
    <w:name w:val="annotation subject"/>
    <w:basedOn w:val="CommentText"/>
    <w:next w:val="CommentText"/>
    <w:link w:val="CommentSubjectChar"/>
    <w:uiPriority w:val="99"/>
    <w:semiHidden/>
    <w:unhideWhenUsed/>
    <w:rsid w:val="001C329D"/>
    <w:rPr>
      <w:b/>
      <w:bCs/>
    </w:rPr>
  </w:style>
  <w:style w:type="character" w:customStyle="1" w:styleId="CommentSubjectChar">
    <w:name w:val="Comment Subject Char"/>
    <w:basedOn w:val="CommentTextChar"/>
    <w:link w:val="CommentSubject"/>
    <w:uiPriority w:val="99"/>
    <w:semiHidden/>
    <w:rsid w:val="001C329D"/>
    <w:rPr>
      <w:b/>
      <w:bCs/>
      <w:sz w:val="20"/>
      <w:szCs w:val="20"/>
    </w:rPr>
  </w:style>
  <w:style w:type="paragraph" w:styleId="BalloonText">
    <w:name w:val="Balloon Text"/>
    <w:basedOn w:val="Normal"/>
    <w:link w:val="BalloonTextChar"/>
    <w:uiPriority w:val="99"/>
    <w:semiHidden/>
    <w:unhideWhenUsed/>
    <w:rsid w:val="001C3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29D"/>
    <w:rPr>
      <w:rFonts w:ascii="Tahoma" w:hAnsi="Tahoma" w:cs="Tahoma"/>
      <w:sz w:val="16"/>
      <w:szCs w:val="16"/>
    </w:rPr>
  </w:style>
  <w:style w:type="paragraph" w:styleId="NoSpacing">
    <w:name w:val="No Spacing"/>
    <w:uiPriority w:val="1"/>
    <w:qFormat/>
    <w:rsid w:val="008D4271"/>
    <w:pPr>
      <w:spacing w:after="0" w:line="240" w:lineRule="auto"/>
    </w:pPr>
  </w:style>
  <w:style w:type="character" w:customStyle="1" w:styleId="Heading4Char">
    <w:name w:val="Heading 4 Char"/>
    <w:basedOn w:val="DefaultParagraphFont"/>
    <w:link w:val="Heading4"/>
    <w:uiPriority w:val="9"/>
    <w:rsid w:val="008D4271"/>
    <w:rPr>
      <w:rFonts w:ascii="Times New Roman" w:eastAsia="Times New Roman" w:hAnsi="Times New Roman" w:cs="Times New Roman"/>
      <w:b/>
      <w:bCs/>
      <w:sz w:val="24"/>
      <w:szCs w:val="24"/>
    </w:rPr>
  </w:style>
  <w:style w:type="character" w:styleId="Strong">
    <w:name w:val="Strong"/>
    <w:basedOn w:val="DefaultParagraphFont"/>
    <w:uiPriority w:val="22"/>
    <w:qFormat/>
    <w:rsid w:val="008D4271"/>
    <w:rPr>
      <w:b/>
      <w:bCs/>
    </w:rPr>
  </w:style>
  <w:style w:type="character" w:styleId="Hyperlink">
    <w:name w:val="Hyperlink"/>
    <w:basedOn w:val="DefaultParagraphFont"/>
    <w:uiPriority w:val="99"/>
    <w:unhideWhenUsed/>
    <w:rsid w:val="008D4271"/>
    <w:rPr>
      <w:color w:val="0000FF"/>
      <w:u w:val="single"/>
    </w:rPr>
  </w:style>
  <w:style w:type="character" w:styleId="Emphasis">
    <w:name w:val="Emphasis"/>
    <w:basedOn w:val="DefaultParagraphFont"/>
    <w:uiPriority w:val="20"/>
    <w:qFormat/>
    <w:rsid w:val="008D4271"/>
    <w:rPr>
      <w:i/>
      <w:iCs/>
    </w:rPr>
  </w:style>
  <w:style w:type="paragraph" w:styleId="Header">
    <w:name w:val="header"/>
    <w:basedOn w:val="Normal"/>
    <w:link w:val="HeaderChar"/>
    <w:uiPriority w:val="99"/>
    <w:unhideWhenUsed/>
    <w:rsid w:val="00712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77E"/>
  </w:style>
  <w:style w:type="paragraph" w:styleId="Footer">
    <w:name w:val="footer"/>
    <w:basedOn w:val="Normal"/>
    <w:link w:val="FooterChar"/>
    <w:uiPriority w:val="99"/>
    <w:unhideWhenUsed/>
    <w:rsid w:val="00712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7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D42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6C9"/>
    <w:pPr>
      <w:ind w:left="720"/>
      <w:contextualSpacing/>
    </w:pPr>
  </w:style>
  <w:style w:type="paragraph" w:styleId="Title">
    <w:name w:val="Title"/>
    <w:basedOn w:val="Normal"/>
    <w:next w:val="Normal"/>
    <w:link w:val="TitleChar"/>
    <w:uiPriority w:val="10"/>
    <w:qFormat/>
    <w:rsid w:val="004741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4144"/>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322B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2B8F"/>
  </w:style>
  <w:style w:type="character" w:styleId="CommentReference">
    <w:name w:val="annotation reference"/>
    <w:basedOn w:val="DefaultParagraphFont"/>
    <w:uiPriority w:val="99"/>
    <w:semiHidden/>
    <w:unhideWhenUsed/>
    <w:rsid w:val="001C329D"/>
    <w:rPr>
      <w:sz w:val="16"/>
      <w:szCs w:val="16"/>
    </w:rPr>
  </w:style>
  <w:style w:type="paragraph" w:styleId="CommentText">
    <w:name w:val="annotation text"/>
    <w:basedOn w:val="Normal"/>
    <w:link w:val="CommentTextChar"/>
    <w:uiPriority w:val="99"/>
    <w:semiHidden/>
    <w:unhideWhenUsed/>
    <w:rsid w:val="001C329D"/>
    <w:pPr>
      <w:spacing w:line="240" w:lineRule="auto"/>
    </w:pPr>
    <w:rPr>
      <w:sz w:val="20"/>
      <w:szCs w:val="20"/>
    </w:rPr>
  </w:style>
  <w:style w:type="character" w:customStyle="1" w:styleId="CommentTextChar">
    <w:name w:val="Comment Text Char"/>
    <w:basedOn w:val="DefaultParagraphFont"/>
    <w:link w:val="CommentText"/>
    <w:uiPriority w:val="99"/>
    <w:semiHidden/>
    <w:rsid w:val="001C329D"/>
    <w:rPr>
      <w:sz w:val="20"/>
      <w:szCs w:val="20"/>
    </w:rPr>
  </w:style>
  <w:style w:type="paragraph" w:styleId="CommentSubject">
    <w:name w:val="annotation subject"/>
    <w:basedOn w:val="CommentText"/>
    <w:next w:val="CommentText"/>
    <w:link w:val="CommentSubjectChar"/>
    <w:uiPriority w:val="99"/>
    <w:semiHidden/>
    <w:unhideWhenUsed/>
    <w:rsid w:val="001C329D"/>
    <w:rPr>
      <w:b/>
      <w:bCs/>
    </w:rPr>
  </w:style>
  <w:style w:type="character" w:customStyle="1" w:styleId="CommentSubjectChar">
    <w:name w:val="Comment Subject Char"/>
    <w:basedOn w:val="CommentTextChar"/>
    <w:link w:val="CommentSubject"/>
    <w:uiPriority w:val="99"/>
    <w:semiHidden/>
    <w:rsid w:val="001C329D"/>
    <w:rPr>
      <w:b/>
      <w:bCs/>
      <w:sz w:val="20"/>
      <w:szCs w:val="20"/>
    </w:rPr>
  </w:style>
  <w:style w:type="paragraph" w:styleId="BalloonText">
    <w:name w:val="Balloon Text"/>
    <w:basedOn w:val="Normal"/>
    <w:link w:val="BalloonTextChar"/>
    <w:uiPriority w:val="99"/>
    <w:semiHidden/>
    <w:unhideWhenUsed/>
    <w:rsid w:val="001C3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29D"/>
    <w:rPr>
      <w:rFonts w:ascii="Tahoma" w:hAnsi="Tahoma" w:cs="Tahoma"/>
      <w:sz w:val="16"/>
      <w:szCs w:val="16"/>
    </w:rPr>
  </w:style>
  <w:style w:type="paragraph" w:styleId="NoSpacing">
    <w:name w:val="No Spacing"/>
    <w:uiPriority w:val="1"/>
    <w:qFormat/>
    <w:rsid w:val="008D4271"/>
    <w:pPr>
      <w:spacing w:after="0" w:line="240" w:lineRule="auto"/>
    </w:pPr>
  </w:style>
  <w:style w:type="character" w:customStyle="1" w:styleId="Heading4Char">
    <w:name w:val="Heading 4 Char"/>
    <w:basedOn w:val="DefaultParagraphFont"/>
    <w:link w:val="Heading4"/>
    <w:uiPriority w:val="9"/>
    <w:rsid w:val="008D4271"/>
    <w:rPr>
      <w:rFonts w:ascii="Times New Roman" w:eastAsia="Times New Roman" w:hAnsi="Times New Roman" w:cs="Times New Roman"/>
      <w:b/>
      <w:bCs/>
      <w:sz w:val="24"/>
      <w:szCs w:val="24"/>
    </w:rPr>
  </w:style>
  <w:style w:type="character" w:styleId="Strong">
    <w:name w:val="Strong"/>
    <w:basedOn w:val="DefaultParagraphFont"/>
    <w:uiPriority w:val="22"/>
    <w:qFormat/>
    <w:rsid w:val="008D4271"/>
    <w:rPr>
      <w:b/>
      <w:bCs/>
    </w:rPr>
  </w:style>
  <w:style w:type="character" w:styleId="Hyperlink">
    <w:name w:val="Hyperlink"/>
    <w:basedOn w:val="DefaultParagraphFont"/>
    <w:uiPriority w:val="99"/>
    <w:unhideWhenUsed/>
    <w:rsid w:val="008D4271"/>
    <w:rPr>
      <w:color w:val="0000FF"/>
      <w:u w:val="single"/>
    </w:rPr>
  </w:style>
  <w:style w:type="character" w:styleId="Emphasis">
    <w:name w:val="Emphasis"/>
    <w:basedOn w:val="DefaultParagraphFont"/>
    <w:uiPriority w:val="20"/>
    <w:qFormat/>
    <w:rsid w:val="008D4271"/>
    <w:rPr>
      <w:i/>
      <w:iCs/>
    </w:rPr>
  </w:style>
  <w:style w:type="paragraph" w:styleId="Header">
    <w:name w:val="header"/>
    <w:basedOn w:val="Normal"/>
    <w:link w:val="HeaderChar"/>
    <w:uiPriority w:val="99"/>
    <w:unhideWhenUsed/>
    <w:rsid w:val="00712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77E"/>
  </w:style>
  <w:style w:type="paragraph" w:styleId="Footer">
    <w:name w:val="footer"/>
    <w:basedOn w:val="Normal"/>
    <w:link w:val="FooterChar"/>
    <w:uiPriority w:val="99"/>
    <w:unhideWhenUsed/>
    <w:rsid w:val="00712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49325">
      <w:bodyDiv w:val="1"/>
      <w:marLeft w:val="0"/>
      <w:marRight w:val="0"/>
      <w:marTop w:val="0"/>
      <w:marBottom w:val="0"/>
      <w:divBdr>
        <w:top w:val="none" w:sz="0" w:space="0" w:color="auto"/>
        <w:left w:val="none" w:sz="0" w:space="0" w:color="auto"/>
        <w:bottom w:val="none" w:sz="0" w:space="0" w:color="auto"/>
        <w:right w:val="none" w:sz="0" w:space="0" w:color="auto"/>
      </w:divBdr>
    </w:div>
    <w:div w:id="4115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544/02/" TargetMode="External"/><Relationship Id="rId13" Type="http://schemas.openxmlformats.org/officeDocument/2006/relationships/hyperlink" Target="https://owl.english.purdue.edu/owl/resource/539/0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wl.english.purdue.edu/owl/resource/747/0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google.com/a/animashighschool.com/file/d/0B_2nTpwDKG3lOEtKd2JNWGltNDQ/ed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google.com/a/animashighschool.com/document/d/1pRbBjWTIcOe75SgQGDNSbQtM26vHWk3j82dMN1m8o-8/edit" TargetMode="External"/><Relationship Id="rId4" Type="http://schemas.openxmlformats.org/officeDocument/2006/relationships/settings" Target="settings.xml"/><Relationship Id="rId9" Type="http://schemas.openxmlformats.org/officeDocument/2006/relationships/hyperlink" Target="https://owl.english.purdue.edu/owl/resource/747/01/" TargetMode="External"/><Relationship Id="rId14" Type="http://schemas.openxmlformats.org/officeDocument/2006/relationships/hyperlink" Target="http://owl.english.purdue.edu/owl/resource/57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2331</Words>
  <Characters>13290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 Carruth</cp:lastModifiedBy>
  <cp:revision>4</cp:revision>
  <cp:lastPrinted>2015-10-05T16:08:00Z</cp:lastPrinted>
  <dcterms:created xsi:type="dcterms:W3CDTF">2015-10-03T14:04:00Z</dcterms:created>
  <dcterms:modified xsi:type="dcterms:W3CDTF">2015-10-05T16:08:00Z</dcterms:modified>
</cp:coreProperties>
</file>